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9543" w14:textId="77777777" w:rsidR="000B01C5" w:rsidRPr="0074466B" w:rsidRDefault="00532E6A" w:rsidP="002F42A4">
      <w:pPr>
        <w:spacing w:before="0" w:after="0"/>
        <w:rPr>
          <w:rFonts w:cs="Arial"/>
          <w:b/>
          <w:noProof/>
          <w:sz w:val="24"/>
          <w:szCs w:val="24"/>
          <w:lang w:val="sv-FI"/>
        </w:rPr>
      </w:pPr>
      <w:r>
        <w:rPr>
          <w:rFonts w:cs="Arial"/>
          <w:b/>
          <w:noProof/>
          <w:sz w:val="24"/>
          <w:szCs w:val="24"/>
          <w:lang w:val="sv-FI"/>
        </w:rPr>
        <w:t>U</w:t>
      </w:r>
      <w:r w:rsidR="00E471AA" w:rsidRPr="0074466B">
        <w:rPr>
          <w:rFonts w:cs="Arial"/>
          <w:b/>
          <w:noProof/>
          <w:sz w:val="24"/>
          <w:szCs w:val="24"/>
          <w:lang w:val="sv-FI"/>
        </w:rPr>
        <w:t xml:space="preserve">tredning om </w:t>
      </w:r>
      <w:r w:rsidR="00281746" w:rsidRPr="0074466B">
        <w:rPr>
          <w:rFonts w:cs="Arial"/>
          <w:b/>
          <w:noProof/>
          <w:sz w:val="24"/>
          <w:szCs w:val="24"/>
          <w:lang w:val="sv-FI"/>
        </w:rPr>
        <w:t xml:space="preserve">strålningsverksamhet och </w:t>
      </w:r>
      <w:r w:rsidR="004D24FF" w:rsidRPr="0074466B">
        <w:rPr>
          <w:rFonts w:cs="Arial"/>
          <w:b/>
          <w:noProof/>
          <w:sz w:val="24"/>
          <w:szCs w:val="24"/>
          <w:lang w:val="sv-FI"/>
        </w:rPr>
        <w:t>driftplats</w:t>
      </w:r>
      <w:r w:rsidR="002F42A4">
        <w:rPr>
          <w:rFonts w:cs="Arial"/>
          <w:b/>
          <w:noProof/>
          <w:sz w:val="24"/>
          <w:szCs w:val="24"/>
          <w:lang w:val="sv-FI"/>
        </w:rPr>
        <w:t xml:space="preserve"> </w:t>
      </w:r>
      <w:r w:rsidR="002F42A4" w:rsidRPr="0074466B">
        <w:rPr>
          <w:rFonts w:cs="Arial"/>
          <w:b/>
          <w:noProof/>
          <w:sz w:val="24"/>
          <w:szCs w:val="24"/>
          <w:lang w:val="sv-FI"/>
        </w:rPr>
        <w:t>inom hälso- och sjukvården</w:t>
      </w:r>
    </w:p>
    <w:p w14:paraId="2DD70435" w14:textId="77777777" w:rsidR="00EF038D" w:rsidRPr="002E4EF7" w:rsidRDefault="00281746" w:rsidP="002F42A4">
      <w:pPr>
        <w:spacing w:before="0" w:after="0"/>
        <w:rPr>
          <w:rFonts w:cs="Arial"/>
          <w:sz w:val="20"/>
          <w:lang w:val="sv-FI"/>
        </w:rPr>
      </w:pPr>
      <w:r w:rsidRPr="002E4EF7">
        <w:rPr>
          <w:rFonts w:cs="Arial"/>
          <w:sz w:val="20"/>
          <w:lang w:val="sv-FI"/>
        </w:rPr>
        <w:t xml:space="preserve">För varje </w:t>
      </w:r>
      <w:r w:rsidR="004D24FF" w:rsidRPr="002E4EF7">
        <w:rPr>
          <w:rFonts w:cs="Arial"/>
          <w:sz w:val="20"/>
          <w:lang w:val="sv-FI"/>
        </w:rPr>
        <w:t>driftplats</w:t>
      </w:r>
      <w:r w:rsidRPr="002E4EF7">
        <w:rPr>
          <w:rFonts w:cs="Arial"/>
          <w:sz w:val="20"/>
          <w:lang w:val="sv-FI"/>
        </w:rPr>
        <w:t xml:space="preserve"> ska </w:t>
      </w:r>
      <w:r w:rsidR="002F42A4">
        <w:rPr>
          <w:rFonts w:cs="Arial"/>
          <w:sz w:val="20"/>
          <w:lang w:val="sv-FI"/>
        </w:rPr>
        <w:t>en separat</w:t>
      </w:r>
      <w:r w:rsidRPr="002E4EF7">
        <w:rPr>
          <w:rFonts w:cs="Arial"/>
          <w:sz w:val="20"/>
          <w:lang w:val="sv-FI"/>
        </w:rPr>
        <w:t xml:space="preserve"> blankett ifyllas.</w:t>
      </w:r>
    </w:p>
    <w:p w14:paraId="2CC92911" w14:textId="77777777" w:rsidR="00973510" w:rsidRPr="0074466B" w:rsidRDefault="00973510" w:rsidP="002F42A4">
      <w:pPr>
        <w:spacing w:before="0" w:after="0"/>
        <w:rPr>
          <w:rFonts w:cs="Arial"/>
          <w:b/>
          <w:bCs/>
          <w:sz w:val="20"/>
          <w:lang w:val="sv-FI"/>
        </w:rPr>
      </w:pPr>
    </w:p>
    <w:p w14:paraId="3C39336A" w14:textId="77777777" w:rsidR="000F62FF" w:rsidRPr="0074466B" w:rsidRDefault="00B601D8" w:rsidP="002F42A4">
      <w:pPr>
        <w:pStyle w:val="Luettelokappale"/>
        <w:numPr>
          <w:ilvl w:val="0"/>
          <w:numId w:val="12"/>
        </w:numPr>
        <w:tabs>
          <w:tab w:val="left" w:pos="567"/>
        </w:tabs>
        <w:spacing w:before="0" w:after="0"/>
        <w:ind w:left="0" w:firstLine="0"/>
        <w:rPr>
          <w:rFonts w:cs="Arial"/>
          <w:b/>
          <w:bCs/>
          <w:sz w:val="20"/>
          <w:lang w:val="sv-FI"/>
        </w:rPr>
      </w:pPr>
      <w:r w:rsidRPr="0074466B">
        <w:rPr>
          <w:rFonts w:cs="Arial"/>
          <w:b/>
          <w:sz w:val="20"/>
          <w:lang w:val="sv-FI"/>
        </w:rPr>
        <w:t>Innehavare av säkerhetstillstånd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0F62FF" w:rsidRPr="0074466B" w14:paraId="3B4C22F5" w14:textId="77777777" w:rsidTr="00C2317D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32DC" w14:textId="77777777" w:rsidR="000F62FF" w:rsidRPr="0074466B" w:rsidRDefault="00B601D8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t>Tillståndshavarens namn</w:t>
            </w:r>
            <w:r w:rsidR="00E74B4D" w:rsidRPr="0074466B">
              <w:rPr>
                <w:rFonts w:cs="Arial"/>
                <w:szCs w:val="18"/>
                <w:lang w:val="sv-FI"/>
              </w:rPr>
              <w:t xml:space="preserve"> </w:t>
            </w:r>
          </w:p>
          <w:p w14:paraId="468A1B75" w14:textId="77777777" w:rsidR="000F62FF" w:rsidRPr="0074466B" w:rsidRDefault="000F62FF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szCs w:val="18"/>
                <w:lang w:val="sv-FI"/>
              </w:rPr>
            </w:r>
            <w:r w:rsidRPr="0074466B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0F62FF" w:rsidRPr="0074466B" w14:paraId="5B8ACDDC" w14:textId="77777777" w:rsidTr="00C2317D">
        <w:trPr>
          <w:cantSplit/>
          <w:trHeight w:val="567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E778" w14:textId="77777777" w:rsidR="00821FFA" w:rsidRPr="0074466B" w:rsidRDefault="00B601D8" w:rsidP="002F42A4">
            <w:pPr>
              <w:spacing w:before="0" w:after="0"/>
              <w:rPr>
                <w:rFonts w:cs="Arial"/>
                <w:lang w:val="sv-FI"/>
              </w:rPr>
            </w:pPr>
            <w:bookmarkStart w:id="0" w:name="Teksti122"/>
            <w:r w:rsidRPr="0074466B">
              <w:rPr>
                <w:szCs w:val="18"/>
                <w:lang w:val="sv-FI"/>
              </w:rPr>
              <w:t>Tillståndsärende</w:t>
            </w:r>
          </w:p>
          <w:p w14:paraId="78EDD7F5" w14:textId="77777777" w:rsidR="00821FFA" w:rsidRPr="00381750" w:rsidRDefault="00821FFA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rFonts w:cs="Arial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4466B">
              <w:rPr>
                <w:rFonts w:cs="Arial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lang w:val="sv-FI"/>
              </w:rPr>
            </w:r>
            <w:r w:rsidR="00EC53C0">
              <w:rPr>
                <w:rFonts w:cs="Arial"/>
                <w:lang w:val="sv-FI"/>
              </w:rPr>
              <w:fldChar w:fldCharType="separate"/>
            </w:r>
            <w:r w:rsidRPr="0074466B">
              <w:rPr>
                <w:rFonts w:cs="Arial"/>
                <w:lang w:val="sv-FI"/>
              </w:rPr>
              <w:fldChar w:fldCharType="end"/>
            </w:r>
            <w:r w:rsidRPr="0074466B">
              <w:rPr>
                <w:rFonts w:cs="Arial"/>
                <w:lang w:val="sv-FI"/>
              </w:rPr>
              <w:t xml:space="preserve"> </w:t>
            </w:r>
            <w:r w:rsidR="00B601D8" w:rsidRPr="0074466B">
              <w:rPr>
                <w:lang w:val="sv-FI"/>
              </w:rPr>
              <w:t xml:space="preserve">Ansökan om </w:t>
            </w:r>
            <w:r w:rsidR="009E050A" w:rsidRPr="0074466B">
              <w:rPr>
                <w:lang w:val="sv-FI"/>
              </w:rPr>
              <w:t>n</w:t>
            </w:r>
            <w:r w:rsidR="00B601D8" w:rsidRPr="0074466B">
              <w:rPr>
                <w:lang w:val="sv-FI"/>
              </w:rPr>
              <w:t>ytt tillstånd</w:t>
            </w:r>
          </w:p>
          <w:p w14:paraId="5782CB76" w14:textId="77777777" w:rsidR="00821FFA" w:rsidRPr="0074466B" w:rsidRDefault="00821FFA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cs="Arial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lang w:val="sv-FI"/>
              </w:rPr>
            </w:r>
            <w:r w:rsidR="00EC53C0">
              <w:rPr>
                <w:rFonts w:cs="Arial"/>
                <w:lang w:val="sv-FI"/>
              </w:rPr>
              <w:fldChar w:fldCharType="separate"/>
            </w:r>
            <w:r w:rsidRPr="0074466B">
              <w:rPr>
                <w:rFonts w:cs="Arial"/>
                <w:lang w:val="sv-FI"/>
              </w:rPr>
              <w:fldChar w:fldCharType="end"/>
            </w:r>
            <w:r w:rsidRPr="0074466B">
              <w:rPr>
                <w:rFonts w:cs="Arial"/>
                <w:lang w:val="sv-FI"/>
              </w:rPr>
              <w:t xml:space="preserve"> </w:t>
            </w:r>
            <w:bookmarkEnd w:id="0"/>
            <w:r w:rsidR="009E050A" w:rsidRPr="0074466B">
              <w:rPr>
                <w:rFonts w:cs="Arial"/>
                <w:szCs w:val="18"/>
                <w:lang w:val="sv-FI"/>
              </w:rPr>
              <w:t>Ansökan om ändring av säkerhetstillstånd</w:t>
            </w:r>
            <w:r w:rsidR="002F42A4">
              <w:rPr>
                <w:rStyle w:val="Alaviitteenviite"/>
                <w:rFonts w:cs="Arial"/>
                <w:szCs w:val="18"/>
                <w:lang w:val="sv-FI"/>
              </w:rPr>
              <w:footnoteReference w:id="1"/>
            </w:r>
          </w:p>
          <w:p w14:paraId="4FC458A4" w14:textId="77777777" w:rsidR="00821FFA" w:rsidRPr="0074466B" w:rsidRDefault="00821FFA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cs="Arial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lang w:val="sv-FI"/>
              </w:rPr>
            </w:r>
            <w:r w:rsidR="00EC53C0">
              <w:rPr>
                <w:rFonts w:cs="Arial"/>
                <w:lang w:val="sv-FI"/>
              </w:rPr>
              <w:fldChar w:fldCharType="separate"/>
            </w:r>
            <w:r w:rsidRPr="0074466B">
              <w:rPr>
                <w:rFonts w:cs="Arial"/>
                <w:lang w:val="sv-FI"/>
              </w:rPr>
              <w:fldChar w:fldCharType="end"/>
            </w:r>
            <w:r w:rsidR="009E050A" w:rsidRPr="0074466B">
              <w:rPr>
                <w:rFonts w:cs="Arial"/>
                <w:lang w:val="sv-FI"/>
              </w:rPr>
              <w:t xml:space="preserve"> </w:t>
            </w:r>
            <w:r w:rsidR="009E050A" w:rsidRPr="0074466B">
              <w:rPr>
                <w:rFonts w:cs="Arial"/>
                <w:szCs w:val="18"/>
                <w:lang w:val="sv-FI"/>
              </w:rPr>
              <w:t>Anmälan om ändring av verksamheten</w:t>
            </w:r>
            <w:r w:rsidR="002F42A4">
              <w:rPr>
                <w:rStyle w:val="Alaviitteenviite"/>
                <w:rFonts w:cs="Arial"/>
                <w:szCs w:val="18"/>
                <w:lang w:val="sv-FI"/>
              </w:rPr>
              <w:footnoteReference w:id="2"/>
            </w:r>
          </w:p>
          <w:p w14:paraId="3A895F33" w14:textId="77777777" w:rsidR="00821FFA" w:rsidRPr="0074466B" w:rsidRDefault="00821FFA" w:rsidP="002F42A4">
            <w:pPr>
              <w:spacing w:before="0" w:after="0"/>
              <w:rPr>
                <w:rFonts w:cs="Arial"/>
                <w:lang w:val="sv-FI"/>
              </w:rPr>
            </w:pPr>
          </w:p>
          <w:p w14:paraId="4315F647" w14:textId="77777777" w:rsidR="00821FFA" w:rsidRPr="0074466B" w:rsidRDefault="009E050A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szCs w:val="18"/>
                <w:lang w:val="sv-FI"/>
              </w:rPr>
              <w:t xml:space="preserve">Det gällande </w:t>
            </w:r>
            <w:r w:rsidRPr="0074466B">
              <w:rPr>
                <w:rFonts w:cs="Arial"/>
                <w:szCs w:val="18"/>
                <w:lang w:val="sv-FI"/>
              </w:rPr>
              <w:t>säkerhetstillstånd</w:t>
            </w:r>
            <w:r w:rsidRPr="0074466B">
              <w:rPr>
                <w:szCs w:val="18"/>
                <w:lang w:val="sv-FI"/>
              </w:rPr>
              <w:t>ets numme</w:t>
            </w:r>
            <w:r w:rsidR="00777AD6" w:rsidRPr="0074466B">
              <w:rPr>
                <w:szCs w:val="18"/>
                <w:lang w:val="sv-FI"/>
              </w:rPr>
              <w:t>r</w:t>
            </w:r>
            <w:r w:rsidRPr="0074466B">
              <w:rPr>
                <w:szCs w:val="18"/>
                <w:lang w:val="sv-FI"/>
              </w:rPr>
              <w:t>:</w:t>
            </w:r>
            <w:r w:rsidR="00821FFA" w:rsidRPr="0074466B">
              <w:rPr>
                <w:rFonts w:cs="Arial"/>
                <w:lang w:val="sv-FI"/>
              </w:rPr>
              <w:t xml:space="preserve"> </w:t>
            </w:r>
            <w:r w:rsidR="00821FFA" w:rsidRPr="0074466B">
              <w:rPr>
                <w:rFonts w:cs="Arial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="00821FFA" w:rsidRPr="0074466B">
              <w:rPr>
                <w:rFonts w:cs="Arial"/>
                <w:lang w:val="sv-FI"/>
              </w:rPr>
              <w:instrText xml:space="preserve"> FORMTEXT </w:instrText>
            </w:r>
            <w:r w:rsidR="00821FFA" w:rsidRPr="0074466B">
              <w:rPr>
                <w:rFonts w:cs="Arial"/>
                <w:lang w:val="sv-FI"/>
              </w:rPr>
            </w:r>
            <w:r w:rsidR="00821FFA" w:rsidRPr="0074466B">
              <w:rPr>
                <w:rFonts w:cs="Arial"/>
                <w:lang w:val="sv-FI"/>
              </w:rPr>
              <w:fldChar w:fldCharType="separate"/>
            </w:r>
            <w:r w:rsidR="00821FFA" w:rsidRPr="0074466B">
              <w:rPr>
                <w:rFonts w:cs="Arial"/>
                <w:lang w:val="sv-FI"/>
              </w:rPr>
              <w:t> </w:t>
            </w:r>
            <w:r w:rsidR="00821FFA" w:rsidRPr="0074466B">
              <w:rPr>
                <w:rFonts w:cs="Arial"/>
                <w:lang w:val="sv-FI"/>
              </w:rPr>
              <w:t> </w:t>
            </w:r>
            <w:r w:rsidR="00821FFA" w:rsidRPr="0074466B">
              <w:rPr>
                <w:rFonts w:cs="Arial"/>
                <w:lang w:val="sv-FI"/>
              </w:rPr>
              <w:t> </w:t>
            </w:r>
            <w:r w:rsidR="00821FFA" w:rsidRPr="0074466B">
              <w:rPr>
                <w:rFonts w:cs="Arial"/>
                <w:lang w:val="sv-FI"/>
              </w:rPr>
              <w:t> </w:t>
            </w:r>
            <w:r w:rsidR="00821FFA" w:rsidRPr="0074466B">
              <w:rPr>
                <w:rFonts w:cs="Arial"/>
                <w:lang w:val="sv-FI"/>
              </w:rPr>
              <w:t> </w:t>
            </w:r>
            <w:r w:rsidR="00821FFA" w:rsidRPr="0074466B">
              <w:rPr>
                <w:rFonts w:cs="Arial"/>
                <w:lang w:val="sv-FI"/>
              </w:rPr>
              <w:fldChar w:fldCharType="end"/>
            </w:r>
          </w:p>
          <w:p w14:paraId="3C95D7F6" w14:textId="77777777" w:rsidR="000F62FF" w:rsidRPr="0074466B" w:rsidRDefault="000F62FF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</w:p>
        </w:tc>
      </w:tr>
    </w:tbl>
    <w:p w14:paraId="7708546C" w14:textId="77777777" w:rsidR="00B43B44" w:rsidRPr="00532E6A" w:rsidRDefault="00B43B44" w:rsidP="002F42A4">
      <w:pPr>
        <w:spacing w:before="0" w:after="0"/>
        <w:rPr>
          <w:rFonts w:cs="Arial"/>
          <w:b/>
          <w:bCs/>
          <w:sz w:val="16"/>
          <w:szCs w:val="16"/>
          <w:lang w:val="sv-FI"/>
        </w:rPr>
      </w:pPr>
    </w:p>
    <w:p w14:paraId="159BBBD5" w14:textId="77777777" w:rsidR="00F77432" w:rsidRPr="0074466B" w:rsidRDefault="00E31062" w:rsidP="002F42A4">
      <w:pPr>
        <w:pStyle w:val="Luettelokappale"/>
        <w:numPr>
          <w:ilvl w:val="0"/>
          <w:numId w:val="12"/>
        </w:numPr>
        <w:tabs>
          <w:tab w:val="left" w:pos="567"/>
        </w:tabs>
        <w:spacing w:before="0" w:after="0"/>
        <w:ind w:left="0" w:firstLine="0"/>
        <w:rPr>
          <w:rFonts w:cs="Arial"/>
          <w:b/>
          <w:bCs/>
          <w:sz w:val="20"/>
          <w:lang w:val="sv-FI"/>
        </w:rPr>
      </w:pPr>
      <w:r w:rsidRPr="0074466B">
        <w:rPr>
          <w:rFonts w:cs="Arial"/>
          <w:b/>
          <w:bCs/>
          <w:sz w:val="20"/>
          <w:lang w:val="sv-FI"/>
        </w:rPr>
        <w:t xml:space="preserve">Verksamhet och </w:t>
      </w:r>
      <w:r w:rsidR="00206584" w:rsidRPr="0074466B">
        <w:rPr>
          <w:rFonts w:cs="Arial"/>
          <w:b/>
          <w:bCs/>
          <w:sz w:val="20"/>
          <w:lang w:val="sv-FI"/>
        </w:rPr>
        <w:t xml:space="preserve">platsen där </w:t>
      </w:r>
      <w:r w:rsidRPr="0074466B">
        <w:rPr>
          <w:rFonts w:cs="Arial"/>
          <w:b/>
          <w:bCs/>
          <w:sz w:val="20"/>
          <w:lang w:val="sv-FI"/>
        </w:rPr>
        <w:t>strålning</w:t>
      </w:r>
      <w:r w:rsidR="00206584" w:rsidRPr="0074466B">
        <w:rPr>
          <w:rFonts w:cs="Arial"/>
          <w:b/>
          <w:bCs/>
          <w:sz w:val="20"/>
          <w:lang w:val="sv-FI"/>
        </w:rPr>
        <w:t xml:space="preserve"> används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5670"/>
      </w:tblGrid>
      <w:tr w:rsidR="00F77432" w:rsidRPr="00D0338E" w14:paraId="4FC57095" w14:textId="77777777" w:rsidTr="00E034F0">
        <w:trPr>
          <w:cantSplit/>
          <w:trHeight w:val="117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92F4" w14:textId="77777777" w:rsidR="00572215" w:rsidRPr="0074466B" w:rsidRDefault="00572215" w:rsidP="002F42A4">
            <w:pPr>
              <w:tabs>
                <w:tab w:val="left" w:pos="4129"/>
                <w:tab w:val="left" w:pos="7248"/>
              </w:tabs>
              <w:spacing w:before="0" w:after="0"/>
              <w:rPr>
                <w:rFonts w:cs="Arial"/>
                <w:b/>
                <w:szCs w:val="18"/>
                <w:lang w:val="sv-FI"/>
              </w:rPr>
            </w:pPr>
          </w:p>
          <w:p w14:paraId="0FEF5371" w14:textId="77777777" w:rsidR="00BA076C" w:rsidRPr="0074466B" w:rsidRDefault="00F77432" w:rsidP="002F42A4">
            <w:pPr>
              <w:tabs>
                <w:tab w:val="left" w:pos="4554"/>
                <w:tab w:val="left" w:pos="7248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4466B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b/>
                <w:szCs w:val="18"/>
                <w:lang w:val="sv-FI"/>
              </w:rPr>
            </w:r>
            <w:r w:rsidR="00EC53C0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b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b/>
                <w:szCs w:val="18"/>
                <w:lang w:val="sv-FI"/>
              </w:rPr>
              <w:t xml:space="preserve">  </w:t>
            </w:r>
            <w:r w:rsidR="00E31062" w:rsidRPr="0074466B">
              <w:rPr>
                <w:rFonts w:cs="Arial"/>
                <w:szCs w:val="18"/>
                <w:lang w:val="sv-FI"/>
              </w:rPr>
              <w:t>Röntgenverksamhet</w:t>
            </w:r>
            <w:r w:rsidRPr="0074466B">
              <w:rPr>
                <w:rFonts w:cs="Arial"/>
                <w:szCs w:val="18"/>
                <w:lang w:val="sv-FI"/>
              </w:rPr>
              <w:tab/>
            </w: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  <w:r w:rsidR="006A455B" w:rsidRPr="0074466B">
              <w:rPr>
                <w:rFonts w:cs="Arial"/>
                <w:szCs w:val="18"/>
                <w:lang w:val="sv-FI"/>
              </w:rPr>
              <w:t xml:space="preserve">  </w:t>
            </w:r>
            <w:r w:rsidR="009B300B" w:rsidRPr="0074466B">
              <w:rPr>
                <w:rFonts w:cs="Arial"/>
                <w:szCs w:val="18"/>
                <w:lang w:val="sv-FI"/>
              </w:rPr>
              <w:t>Tandröntgenverksamhet</w:t>
            </w:r>
            <w:r w:rsidRPr="0074466B">
              <w:rPr>
                <w:rFonts w:cs="Arial"/>
                <w:szCs w:val="18"/>
                <w:lang w:val="sv-FI"/>
              </w:rPr>
              <w:tab/>
            </w: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szCs w:val="18"/>
                <w:lang w:val="sv-FI"/>
              </w:rPr>
              <w:t xml:space="preserve">  </w:t>
            </w:r>
            <w:r w:rsidR="009B300B" w:rsidRPr="0074466B">
              <w:rPr>
                <w:rFonts w:cs="Arial"/>
                <w:szCs w:val="18"/>
                <w:lang w:val="sv-FI"/>
              </w:rPr>
              <w:t>Klinisk provdrift</w:t>
            </w:r>
          </w:p>
          <w:p w14:paraId="6B60BD63" w14:textId="77777777" w:rsidR="00BA076C" w:rsidRPr="0074466B" w:rsidRDefault="00F77432" w:rsidP="002F42A4">
            <w:pPr>
              <w:tabs>
                <w:tab w:val="left" w:pos="4554"/>
                <w:tab w:val="left" w:pos="7248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szCs w:val="18"/>
                <w:lang w:val="sv-FI"/>
              </w:rPr>
              <w:t xml:space="preserve">  </w:t>
            </w:r>
            <w:r w:rsidR="009B300B" w:rsidRPr="0074466B">
              <w:rPr>
                <w:rFonts w:cs="Arial"/>
                <w:szCs w:val="18"/>
                <w:lang w:val="sv-FI"/>
              </w:rPr>
              <w:t>Installation/underhåll/tillverkning</w:t>
            </w:r>
            <w:r w:rsidR="00BA076C" w:rsidRPr="0074466B">
              <w:rPr>
                <w:rFonts w:cs="Arial"/>
                <w:szCs w:val="18"/>
                <w:lang w:val="sv-FI"/>
              </w:rPr>
              <w:tab/>
            </w: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szCs w:val="18"/>
                <w:lang w:val="sv-FI"/>
              </w:rPr>
              <w:t xml:space="preserve">  </w:t>
            </w:r>
            <w:r w:rsidR="003B41C0" w:rsidRPr="0074466B">
              <w:rPr>
                <w:rFonts w:cs="Arial"/>
                <w:szCs w:val="18"/>
                <w:lang w:val="sv-FI"/>
              </w:rPr>
              <w:t>Handel/import/export</w:t>
            </w:r>
            <w:r w:rsidRPr="0074466B">
              <w:rPr>
                <w:rFonts w:cs="Arial"/>
                <w:szCs w:val="18"/>
                <w:lang w:val="sv-FI"/>
              </w:rPr>
              <w:tab/>
            </w:r>
            <w:r w:rsidR="004E3848"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E3848"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="004E3848" w:rsidRPr="0074466B">
              <w:rPr>
                <w:rFonts w:cs="Arial"/>
                <w:szCs w:val="18"/>
                <w:lang w:val="sv-FI"/>
              </w:rPr>
              <w:fldChar w:fldCharType="end"/>
            </w:r>
            <w:r w:rsidR="004E3848" w:rsidRPr="0074466B">
              <w:rPr>
                <w:rFonts w:cs="Arial"/>
                <w:szCs w:val="18"/>
                <w:lang w:val="sv-FI"/>
              </w:rPr>
              <w:t xml:space="preserve">  </w:t>
            </w:r>
            <w:r w:rsidR="003B41C0" w:rsidRPr="0074466B">
              <w:rPr>
                <w:rFonts w:cs="Arial"/>
                <w:szCs w:val="18"/>
                <w:lang w:val="sv-FI"/>
              </w:rPr>
              <w:t>Undervisning/forskning</w:t>
            </w:r>
          </w:p>
          <w:p w14:paraId="794E66AA" w14:textId="77777777" w:rsidR="00D508A5" w:rsidRPr="0074466B" w:rsidRDefault="00572215" w:rsidP="002F42A4">
            <w:pPr>
              <w:tabs>
                <w:tab w:val="left" w:pos="4554"/>
                <w:tab w:val="left" w:pos="7248"/>
              </w:tabs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4466B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b/>
                <w:szCs w:val="18"/>
                <w:lang w:val="sv-FI"/>
              </w:rPr>
            </w:r>
            <w:r w:rsidR="00EC53C0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b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b/>
                <w:szCs w:val="18"/>
                <w:lang w:val="sv-FI"/>
              </w:rPr>
              <w:t xml:space="preserve">  </w:t>
            </w:r>
            <w:r w:rsidR="003B41C0" w:rsidRPr="0074466B">
              <w:rPr>
                <w:rFonts w:cs="Arial"/>
                <w:szCs w:val="18"/>
                <w:lang w:val="sv-FI"/>
              </w:rPr>
              <w:t>Veterinärmedicinsk röntgenverksamhet</w:t>
            </w:r>
            <w:r w:rsidR="00B7064E">
              <w:rPr>
                <w:rFonts w:cs="Arial"/>
                <w:szCs w:val="18"/>
                <w:lang w:val="sv-FI"/>
              </w:rPr>
              <w:tab/>
            </w:r>
            <w:r w:rsidR="004E3848" w:rsidRPr="0074466B">
              <w:rPr>
                <w:rFonts w:cs="Arial"/>
                <w:b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4E3848" w:rsidRPr="0074466B">
              <w:rPr>
                <w:rFonts w:cs="Arial"/>
                <w:b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b/>
                <w:szCs w:val="18"/>
                <w:lang w:val="sv-FI"/>
              </w:rPr>
            </w:r>
            <w:r w:rsidR="00EC53C0">
              <w:rPr>
                <w:rFonts w:cs="Arial"/>
                <w:b/>
                <w:szCs w:val="18"/>
                <w:lang w:val="sv-FI"/>
              </w:rPr>
              <w:fldChar w:fldCharType="separate"/>
            </w:r>
            <w:r w:rsidR="004E3848" w:rsidRPr="0074466B">
              <w:rPr>
                <w:rFonts w:cs="Arial"/>
                <w:b/>
                <w:szCs w:val="18"/>
                <w:lang w:val="sv-FI"/>
              </w:rPr>
              <w:fldChar w:fldCharType="end"/>
            </w:r>
            <w:r w:rsidR="004E3848" w:rsidRPr="0074466B">
              <w:rPr>
                <w:rFonts w:cs="Arial"/>
                <w:b/>
                <w:szCs w:val="18"/>
                <w:lang w:val="sv-FI"/>
              </w:rPr>
              <w:t xml:space="preserve">  </w:t>
            </w:r>
            <w:r w:rsidR="003B41C0" w:rsidRPr="002F42A4">
              <w:rPr>
                <w:rFonts w:cs="Arial"/>
                <w:sz w:val="16"/>
                <w:szCs w:val="16"/>
                <w:lang w:val="sv-FI"/>
              </w:rPr>
              <w:t>Annan än medicinsk exponering</w:t>
            </w:r>
            <w:r w:rsidR="00385C8F" w:rsidRPr="002F42A4">
              <w:rPr>
                <w:rFonts w:cs="Arial"/>
                <w:sz w:val="16"/>
                <w:szCs w:val="16"/>
                <w:lang w:val="sv-FI"/>
              </w:rPr>
              <w:t xml:space="preserve"> med apparat för hälso-oc</w:t>
            </w:r>
            <w:r w:rsidR="002F42A4">
              <w:rPr>
                <w:rFonts w:cs="Arial"/>
                <w:sz w:val="16"/>
                <w:szCs w:val="16"/>
                <w:lang w:val="sv-FI"/>
              </w:rPr>
              <w:t>h sjukvård</w:t>
            </w:r>
            <w:r w:rsidR="002F42A4">
              <w:rPr>
                <w:rFonts w:cs="Arial"/>
                <w:szCs w:val="18"/>
                <w:lang w:val="sv-FI"/>
              </w:rPr>
              <w:t xml:space="preserve">         </w:t>
            </w:r>
          </w:p>
        </w:tc>
      </w:tr>
      <w:tr w:rsidR="002E10DB" w:rsidRPr="0074466B" w14:paraId="3847BE08" w14:textId="77777777" w:rsidTr="00C63157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E276" w14:textId="77777777" w:rsidR="002E10DB" w:rsidRPr="0074466B" w:rsidRDefault="004D24FF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t>Driftplats</w:t>
            </w:r>
            <w:r w:rsidR="00385C8F" w:rsidRPr="0074466B">
              <w:rPr>
                <w:rFonts w:cs="Arial"/>
                <w:szCs w:val="18"/>
                <w:lang w:val="sv-FI"/>
              </w:rPr>
              <w:t>ens namn</w:t>
            </w:r>
            <w:r w:rsidR="002E10DB" w:rsidRPr="0074466B">
              <w:rPr>
                <w:rFonts w:cs="Arial"/>
                <w:szCs w:val="18"/>
                <w:lang w:val="sv-FI"/>
              </w:rPr>
              <w:t xml:space="preserve"> </w:t>
            </w:r>
          </w:p>
          <w:p w14:paraId="2608BD02" w14:textId="77777777" w:rsidR="002E10DB" w:rsidRPr="0074466B" w:rsidRDefault="002E10DB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szCs w:val="18"/>
                <w:lang w:val="sv-FI"/>
              </w:rPr>
            </w:r>
            <w:r w:rsidRPr="0074466B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2E10DB" w:rsidRPr="0074466B" w14:paraId="667F41FC" w14:textId="77777777" w:rsidTr="00C63157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D9C" w14:textId="77777777" w:rsidR="002E10DB" w:rsidRPr="0074466B" w:rsidRDefault="004D24FF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t>Driftplats</w:t>
            </w:r>
            <w:r w:rsidR="00385C8F" w:rsidRPr="0074466B">
              <w:rPr>
                <w:rFonts w:cs="Arial"/>
                <w:szCs w:val="18"/>
                <w:lang w:val="sv-FI"/>
              </w:rPr>
              <w:t>ens besöksadress</w:t>
            </w:r>
          </w:p>
          <w:p w14:paraId="7046C84E" w14:textId="77777777" w:rsidR="002E10DB" w:rsidRPr="0074466B" w:rsidRDefault="002E10DB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szCs w:val="18"/>
                <w:lang w:val="sv-FI"/>
              </w:rPr>
            </w:r>
            <w:r w:rsidRPr="0074466B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2E10DB" w:rsidRPr="0074466B" w14:paraId="6B1A2888" w14:textId="77777777" w:rsidTr="00C63157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33EE2" w14:textId="77777777" w:rsidR="002E10DB" w:rsidRPr="0074466B" w:rsidRDefault="004D24FF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t>Driftplats</w:t>
            </w:r>
            <w:r w:rsidR="00385C8F" w:rsidRPr="0074466B">
              <w:rPr>
                <w:rFonts w:cs="Arial"/>
                <w:szCs w:val="18"/>
                <w:lang w:val="sv-FI"/>
              </w:rPr>
              <w:t>ens postnummer</w:t>
            </w:r>
          </w:p>
          <w:p w14:paraId="6C6031E0" w14:textId="77777777" w:rsidR="002E10DB" w:rsidRPr="0074466B" w:rsidRDefault="002E10DB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szCs w:val="18"/>
                <w:lang w:val="sv-FI"/>
              </w:rPr>
            </w:r>
            <w:r w:rsidRPr="0074466B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4D0B" w14:textId="77777777" w:rsidR="002E10DB" w:rsidRPr="0074466B" w:rsidRDefault="004D24FF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t>Driftplats</w:t>
            </w:r>
            <w:r w:rsidR="003970D2" w:rsidRPr="0074466B">
              <w:rPr>
                <w:rFonts w:cs="Arial"/>
                <w:szCs w:val="18"/>
                <w:lang w:val="sv-FI"/>
              </w:rPr>
              <w:t>ens postkontor</w:t>
            </w:r>
          </w:p>
          <w:p w14:paraId="0CA683C7" w14:textId="77777777" w:rsidR="002E10DB" w:rsidRPr="0074466B" w:rsidRDefault="002E10DB" w:rsidP="002F42A4">
            <w:pPr>
              <w:spacing w:before="0" w:after="0"/>
              <w:rPr>
                <w:rFonts w:cs="Arial"/>
                <w:bCs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szCs w:val="18"/>
                <w:lang w:val="sv-FI"/>
              </w:rPr>
            </w:r>
            <w:r w:rsidRPr="0074466B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2E10DB" w:rsidRPr="0074466B" w14:paraId="4C58C327" w14:textId="77777777" w:rsidTr="00C63157">
        <w:trPr>
          <w:cantSplit/>
          <w:trHeight w:val="56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EEF" w14:textId="77777777" w:rsidR="002E10DB" w:rsidRPr="0074466B" w:rsidRDefault="004D24FF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t>Driftplats</w:t>
            </w:r>
            <w:r w:rsidR="003970D2" w:rsidRPr="0074466B">
              <w:rPr>
                <w:rFonts w:cs="Arial"/>
                <w:szCs w:val="18"/>
                <w:lang w:val="sv-FI"/>
              </w:rPr>
              <w:t xml:space="preserve">ens kontaktperson (om annan än den </w:t>
            </w:r>
            <w:r w:rsidR="003970D2" w:rsidRPr="0074466B">
              <w:rPr>
                <w:rFonts w:cs="Arial"/>
                <w:color w:val="333333"/>
                <w:szCs w:val="18"/>
                <w:lang w:val="sv-FI"/>
              </w:rPr>
              <w:t>strålsäkerhetsansvariga</w:t>
            </w:r>
            <w:r w:rsidR="003970D2" w:rsidRPr="0074466B">
              <w:rPr>
                <w:rFonts w:cs="Arial"/>
                <w:szCs w:val="18"/>
                <w:lang w:val="sv-FI"/>
              </w:rPr>
              <w:t>)</w:t>
            </w:r>
          </w:p>
          <w:p w14:paraId="25BC8576" w14:textId="77777777" w:rsidR="002E10DB" w:rsidRPr="0074466B" w:rsidRDefault="002E10DB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szCs w:val="18"/>
                <w:lang w:val="sv-FI"/>
              </w:rPr>
            </w:r>
            <w:r w:rsidRPr="0074466B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  <w:tr w:rsidR="002E10DB" w:rsidRPr="0074466B" w14:paraId="1947C2BC" w14:textId="77777777" w:rsidTr="00C63157">
        <w:trPr>
          <w:cantSplit/>
          <w:trHeight w:val="567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38D5B" w14:textId="77777777" w:rsidR="002E10DB" w:rsidRPr="0074466B" w:rsidRDefault="003970D2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lastRenderedPageBreak/>
              <w:t xml:space="preserve">Kontaktpersonens </w:t>
            </w:r>
            <w:r w:rsidRPr="0074466B">
              <w:rPr>
                <w:szCs w:val="18"/>
                <w:lang w:val="sv-FI"/>
              </w:rPr>
              <w:t>telefonnummer</w:t>
            </w:r>
            <w:r w:rsidR="002E10DB" w:rsidRPr="0074466B">
              <w:rPr>
                <w:rFonts w:cs="Arial"/>
                <w:szCs w:val="18"/>
                <w:lang w:val="sv-FI"/>
              </w:rPr>
              <w:t xml:space="preserve"> </w:t>
            </w:r>
          </w:p>
          <w:p w14:paraId="2E929BE6" w14:textId="77777777" w:rsidR="002E10DB" w:rsidRPr="0074466B" w:rsidRDefault="002E10DB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szCs w:val="18"/>
                <w:lang w:val="sv-FI"/>
              </w:rPr>
            </w:r>
            <w:r w:rsidRPr="0074466B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971A" w14:textId="77777777" w:rsidR="002E10DB" w:rsidRPr="0074466B" w:rsidRDefault="00732251" w:rsidP="002F42A4">
            <w:pPr>
              <w:spacing w:before="0" w:after="0"/>
              <w:rPr>
                <w:rFonts w:cs="Arial"/>
                <w:bCs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t>Kontaktpersonens</w:t>
            </w:r>
            <w:r w:rsidR="004D24FF" w:rsidRPr="0074466B">
              <w:rPr>
                <w:rFonts w:cs="Arial"/>
                <w:szCs w:val="18"/>
                <w:lang w:val="sv-FI"/>
              </w:rPr>
              <w:t xml:space="preserve"> </w:t>
            </w:r>
            <w:r w:rsidRPr="0074466B">
              <w:rPr>
                <w:szCs w:val="18"/>
                <w:lang w:val="sv-FI"/>
              </w:rPr>
              <w:t>E-postadress</w:t>
            </w:r>
          </w:p>
          <w:p w14:paraId="7278A466" w14:textId="77777777" w:rsidR="002E10DB" w:rsidRPr="0074466B" w:rsidRDefault="002E10DB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szCs w:val="18"/>
                <w:lang w:val="sv-FI"/>
              </w:rPr>
            </w:r>
            <w:r w:rsidRPr="0074466B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noProof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71066C81" w14:textId="77777777" w:rsidR="00937E59" w:rsidRPr="0074466B" w:rsidRDefault="005172AA" w:rsidP="002F42A4">
      <w:pPr>
        <w:pStyle w:val="Luettelokappale"/>
        <w:numPr>
          <w:ilvl w:val="0"/>
          <w:numId w:val="12"/>
        </w:numPr>
        <w:tabs>
          <w:tab w:val="left" w:pos="567"/>
        </w:tabs>
        <w:spacing w:before="0" w:after="0"/>
        <w:ind w:left="0" w:firstLine="0"/>
        <w:rPr>
          <w:rFonts w:cs="Arial"/>
          <w:b/>
          <w:bCs/>
          <w:sz w:val="20"/>
          <w:lang w:val="sv-FI"/>
        </w:rPr>
      </w:pPr>
      <w:r w:rsidRPr="0074466B">
        <w:rPr>
          <w:rFonts w:cs="Arial"/>
          <w:b/>
          <w:bCs/>
          <w:sz w:val="20"/>
          <w:lang w:val="sv-FI"/>
        </w:rPr>
        <w:t xml:space="preserve">Klassificering av </w:t>
      </w:r>
      <w:r w:rsidR="009467A0" w:rsidRPr="0074466B">
        <w:rPr>
          <w:rFonts w:cs="Arial"/>
          <w:b/>
          <w:bCs/>
          <w:sz w:val="20"/>
          <w:lang w:val="sv-FI"/>
        </w:rPr>
        <w:t>områden och arbetstagare</w:t>
      </w:r>
      <w:r w:rsidR="002F42A4">
        <w:rPr>
          <w:rFonts w:cs="Arial"/>
          <w:b/>
          <w:bCs/>
          <w:sz w:val="20"/>
          <w:lang w:val="sv-FI"/>
        </w:rPr>
        <w:t xml:space="preserve"> på driftplatsen</w:t>
      </w:r>
    </w:p>
    <w:tbl>
      <w:tblPr>
        <w:tblW w:w="0" w:type="auto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6"/>
      </w:tblGrid>
      <w:tr w:rsidR="00937E59" w:rsidRPr="00D0338E" w14:paraId="19749599" w14:textId="77777777" w:rsidTr="00937E59">
        <w:trPr>
          <w:cantSplit/>
          <w:trHeight w:val="983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7246" w14:textId="77777777" w:rsidR="00937E59" w:rsidRPr="0074466B" w:rsidRDefault="00937E59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rFonts w:cs="Arial"/>
                <w:sz w:val="20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cs="Arial"/>
                <w:sz w:val="20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 w:val="20"/>
                <w:lang w:val="sv-FI"/>
              </w:rPr>
            </w:r>
            <w:r w:rsidR="00EC53C0">
              <w:rPr>
                <w:rFonts w:cs="Arial"/>
                <w:sz w:val="20"/>
                <w:lang w:val="sv-FI"/>
              </w:rPr>
              <w:fldChar w:fldCharType="separate"/>
            </w:r>
            <w:r w:rsidRPr="0074466B">
              <w:rPr>
                <w:rFonts w:cs="Arial"/>
                <w:sz w:val="20"/>
                <w:lang w:val="sv-FI"/>
              </w:rPr>
              <w:fldChar w:fldCharType="end"/>
            </w:r>
            <w:r w:rsidRPr="0074466B">
              <w:rPr>
                <w:rFonts w:cs="Arial"/>
                <w:sz w:val="20"/>
                <w:lang w:val="sv-FI"/>
              </w:rPr>
              <w:t xml:space="preserve"> </w:t>
            </w:r>
            <w:r w:rsidR="009467A0" w:rsidRPr="0074466B">
              <w:rPr>
                <w:rFonts w:cs="Arial"/>
                <w:szCs w:val="18"/>
                <w:lang w:val="sv-FI"/>
              </w:rPr>
              <w:t xml:space="preserve">Ej </w:t>
            </w:r>
            <w:r w:rsidR="00674BC1" w:rsidRPr="0074466B">
              <w:rPr>
                <w:rFonts w:cs="Arial"/>
                <w:szCs w:val="18"/>
                <w:lang w:val="sv-FI"/>
              </w:rPr>
              <w:t xml:space="preserve">kontrollerade </w:t>
            </w:r>
            <w:r w:rsidR="009467A0" w:rsidRPr="0074466B">
              <w:rPr>
                <w:rFonts w:cs="Arial"/>
                <w:szCs w:val="18"/>
                <w:lang w:val="sv-FI"/>
              </w:rPr>
              <w:t>eller</w:t>
            </w:r>
            <w:r w:rsidR="00674BC1" w:rsidRPr="0074466B">
              <w:rPr>
                <w:rFonts w:cs="Arial"/>
                <w:szCs w:val="18"/>
                <w:lang w:val="sv-FI"/>
              </w:rPr>
              <w:t xml:space="preserve"> övervakade </w:t>
            </w:r>
            <w:r w:rsidR="008D191C" w:rsidRPr="0074466B">
              <w:rPr>
                <w:rFonts w:cs="Arial"/>
                <w:szCs w:val="18"/>
                <w:lang w:val="sv-FI"/>
              </w:rPr>
              <w:t>områden</w:t>
            </w:r>
          </w:p>
          <w:p w14:paraId="4D95A000" w14:textId="77777777" w:rsidR="00937E59" w:rsidRPr="0074466B" w:rsidRDefault="00937E59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cs="Arial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lang w:val="sv-FI"/>
              </w:rPr>
            </w:r>
            <w:r w:rsidR="00EC53C0">
              <w:rPr>
                <w:rFonts w:cs="Arial"/>
                <w:lang w:val="sv-FI"/>
              </w:rPr>
              <w:fldChar w:fldCharType="separate"/>
            </w:r>
            <w:r w:rsidRPr="0074466B">
              <w:rPr>
                <w:rFonts w:cs="Arial"/>
                <w:lang w:val="sv-FI"/>
              </w:rPr>
              <w:fldChar w:fldCharType="end"/>
            </w:r>
            <w:r w:rsidRPr="0074466B">
              <w:rPr>
                <w:rFonts w:cs="Arial"/>
                <w:lang w:val="sv-FI"/>
              </w:rPr>
              <w:t xml:space="preserve"> </w:t>
            </w:r>
            <w:r w:rsidR="00674BC1" w:rsidRPr="0074466B">
              <w:rPr>
                <w:rFonts w:cs="Arial"/>
                <w:lang w:val="sv-FI"/>
              </w:rPr>
              <w:t xml:space="preserve">På </w:t>
            </w:r>
            <w:r w:rsidR="004D24FF" w:rsidRPr="0074466B">
              <w:rPr>
                <w:rFonts w:cs="Arial"/>
                <w:lang w:val="sv-FI"/>
              </w:rPr>
              <w:t>driftplats</w:t>
            </w:r>
            <w:r w:rsidR="00674BC1" w:rsidRPr="0074466B">
              <w:rPr>
                <w:rFonts w:cs="Arial"/>
                <w:lang w:val="sv-FI"/>
              </w:rPr>
              <w:t>en finns kontrollerade områden</w:t>
            </w:r>
          </w:p>
          <w:p w14:paraId="0027FF2A" w14:textId="77777777" w:rsidR="00937E59" w:rsidRPr="0074466B" w:rsidRDefault="00937E59" w:rsidP="00532E6A">
            <w:pPr>
              <w:tabs>
                <w:tab w:val="center" w:pos="5078"/>
              </w:tabs>
              <w:spacing w:before="0" w:after="0"/>
              <w:rPr>
                <w:rFonts w:cs="Arial"/>
                <w:sz w:val="20"/>
                <w:lang w:val="sv-FI"/>
              </w:rPr>
            </w:pPr>
            <w:r w:rsidRPr="0074466B">
              <w:rPr>
                <w:rFonts w:cs="Arial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cs="Arial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lang w:val="sv-FI"/>
              </w:rPr>
            </w:r>
            <w:r w:rsidR="00EC53C0">
              <w:rPr>
                <w:rFonts w:cs="Arial"/>
                <w:lang w:val="sv-FI"/>
              </w:rPr>
              <w:fldChar w:fldCharType="separate"/>
            </w:r>
            <w:r w:rsidRPr="0074466B">
              <w:rPr>
                <w:rFonts w:cs="Arial"/>
                <w:lang w:val="sv-FI"/>
              </w:rPr>
              <w:fldChar w:fldCharType="end"/>
            </w:r>
            <w:r w:rsidRPr="0074466B">
              <w:rPr>
                <w:rFonts w:cs="Arial"/>
                <w:lang w:val="sv-FI"/>
              </w:rPr>
              <w:t xml:space="preserve"> </w:t>
            </w:r>
            <w:r w:rsidR="00674BC1" w:rsidRPr="0074466B">
              <w:rPr>
                <w:rFonts w:cs="Arial"/>
                <w:lang w:val="sv-FI"/>
              </w:rPr>
              <w:t xml:space="preserve">På </w:t>
            </w:r>
            <w:r w:rsidR="004D24FF" w:rsidRPr="0074466B">
              <w:rPr>
                <w:rFonts w:cs="Arial"/>
                <w:lang w:val="sv-FI"/>
              </w:rPr>
              <w:t>driftplats</w:t>
            </w:r>
            <w:r w:rsidR="00674BC1" w:rsidRPr="0074466B">
              <w:rPr>
                <w:rFonts w:cs="Arial"/>
                <w:lang w:val="sv-FI"/>
              </w:rPr>
              <w:t>en finns övervakade områden</w:t>
            </w:r>
            <w:r w:rsidR="00532E6A">
              <w:rPr>
                <w:rFonts w:cs="Arial"/>
                <w:lang w:val="sv-FI"/>
              </w:rPr>
              <w:tab/>
            </w:r>
          </w:p>
        </w:tc>
      </w:tr>
      <w:tr w:rsidR="00937E59" w:rsidRPr="0074466B" w14:paraId="19FE4123" w14:textId="77777777" w:rsidTr="00F6731B">
        <w:trPr>
          <w:cantSplit/>
          <w:trHeight w:val="922"/>
        </w:trPr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FEC" w14:textId="77777777" w:rsidR="00937E59" w:rsidRPr="0074466B" w:rsidRDefault="00937E59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rFonts w:cs="Arial"/>
                <w:sz w:val="20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cs="Arial"/>
                <w:sz w:val="20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 w:val="20"/>
                <w:lang w:val="sv-FI"/>
              </w:rPr>
            </w:r>
            <w:r w:rsidR="00EC53C0">
              <w:rPr>
                <w:rFonts w:cs="Arial"/>
                <w:sz w:val="20"/>
                <w:lang w:val="sv-FI"/>
              </w:rPr>
              <w:fldChar w:fldCharType="separate"/>
            </w:r>
            <w:r w:rsidRPr="0074466B">
              <w:rPr>
                <w:rFonts w:cs="Arial"/>
                <w:sz w:val="20"/>
                <w:lang w:val="sv-FI"/>
              </w:rPr>
              <w:fldChar w:fldCharType="end"/>
            </w:r>
            <w:r w:rsidRPr="0074466B">
              <w:rPr>
                <w:rFonts w:cs="Arial"/>
                <w:sz w:val="20"/>
                <w:lang w:val="sv-FI"/>
              </w:rPr>
              <w:t xml:space="preserve"> </w:t>
            </w:r>
            <w:r w:rsidR="00674BC1" w:rsidRPr="0074466B">
              <w:rPr>
                <w:rFonts w:cs="Arial"/>
                <w:szCs w:val="18"/>
                <w:lang w:val="sv-FI"/>
              </w:rPr>
              <w:t xml:space="preserve">Ej </w:t>
            </w:r>
            <w:r w:rsidR="00A370E4" w:rsidRPr="0074466B">
              <w:rPr>
                <w:rFonts w:cs="Arial"/>
                <w:szCs w:val="18"/>
                <w:lang w:val="sv-FI"/>
              </w:rPr>
              <w:t>strålningsarbet</w:t>
            </w:r>
            <w:r w:rsidR="00DD2F7A" w:rsidRPr="0074466B">
              <w:rPr>
                <w:rFonts w:cs="Arial"/>
                <w:szCs w:val="18"/>
                <w:lang w:val="sv-FI"/>
              </w:rPr>
              <w:t>ar</w:t>
            </w:r>
            <w:r w:rsidR="00A370E4" w:rsidRPr="0074466B">
              <w:rPr>
                <w:rFonts w:cs="Arial"/>
                <w:szCs w:val="18"/>
                <w:lang w:val="sv-FI"/>
              </w:rPr>
              <w:t>e</w:t>
            </w:r>
          </w:p>
          <w:p w14:paraId="7C84618F" w14:textId="77777777" w:rsidR="00937E59" w:rsidRPr="0074466B" w:rsidRDefault="00937E59" w:rsidP="002F42A4">
            <w:pPr>
              <w:spacing w:before="0" w:after="0"/>
              <w:rPr>
                <w:rFonts w:cs="Arial"/>
                <w:lang w:val="sv-FI"/>
              </w:rPr>
            </w:pPr>
          </w:p>
          <w:p w14:paraId="7D9FB2A4" w14:textId="77777777" w:rsidR="00937E59" w:rsidRPr="0074466B" w:rsidRDefault="003D6038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t>Av strålningsarb</w:t>
            </w:r>
            <w:r w:rsidR="008D191C">
              <w:rPr>
                <w:rFonts w:cs="Arial"/>
                <w:szCs w:val="18"/>
                <w:lang w:val="sv-FI"/>
              </w:rPr>
              <w:t>et</w:t>
            </w:r>
            <w:r w:rsidR="00BF1D9A" w:rsidRPr="0074466B">
              <w:rPr>
                <w:rFonts w:cs="Arial"/>
                <w:szCs w:val="18"/>
                <w:lang w:val="sv-FI"/>
              </w:rPr>
              <w:t>arna</w:t>
            </w:r>
            <w:r w:rsidRPr="0074466B">
              <w:rPr>
                <w:rFonts w:cs="Arial"/>
                <w:szCs w:val="18"/>
                <w:lang w:val="sv-FI"/>
              </w:rPr>
              <w:t xml:space="preserve"> hänförs </w:t>
            </w:r>
            <w:r w:rsidRPr="0074466B">
              <w:rPr>
                <w:rFonts w:cs="Arial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lang w:val="sv-FI"/>
              </w:rPr>
            </w:r>
            <w:r w:rsidRPr="0074466B">
              <w:rPr>
                <w:rFonts w:cs="Arial"/>
                <w:lang w:val="sv-FI"/>
              </w:rPr>
              <w:fldChar w:fldCharType="separate"/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fldChar w:fldCharType="end"/>
            </w:r>
            <w:r w:rsidRPr="0074466B">
              <w:rPr>
                <w:rFonts w:cs="Arial"/>
                <w:lang w:val="sv-FI"/>
              </w:rPr>
              <w:t xml:space="preserve"> </w:t>
            </w:r>
            <w:r w:rsidR="008D191C" w:rsidRPr="0074466B">
              <w:rPr>
                <w:rFonts w:cs="Arial"/>
                <w:lang w:val="sv-FI"/>
              </w:rPr>
              <w:t>st.</w:t>
            </w:r>
            <w:r w:rsidRPr="0074466B">
              <w:rPr>
                <w:rFonts w:cs="Arial"/>
                <w:lang w:val="sv-FI"/>
              </w:rPr>
              <w:t xml:space="preserve"> till kategori A</w:t>
            </w:r>
          </w:p>
          <w:p w14:paraId="72953BFB" w14:textId="77777777" w:rsidR="00937E59" w:rsidRPr="0074466B" w:rsidRDefault="003D6038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t xml:space="preserve">Av </w:t>
            </w:r>
            <w:r w:rsidR="00BF1D9A" w:rsidRPr="0074466B">
              <w:rPr>
                <w:rFonts w:cs="Arial"/>
                <w:szCs w:val="18"/>
                <w:lang w:val="sv-FI"/>
              </w:rPr>
              <w:t>strålningsarb</w:t>
            </w:r>
            <w:r w:rsidR="008D191C">
              <w:rPr>
                <w:rFonts w:cs="Arial"/>
                <w:szCs w:val="18"/>
                <w:lang w:val="sv-FI"/>
              </w:rPr>
              <w:t>et</w:t>
            </w:r>
            <w:r w:rsidR="00BF1D9A" w:rsidRPr="0074466B">
              <w:rPr>
                <w:rFonts w:cs="Arial"/>
                <w:szCs w:val="18"/>
                <w:lang w:val="sv-FI"/>
              </w:rPr>
              <w:t xml:space="preserve">arna </w:t>
            </w:r>
            <w:r w:rsidRPr="0074466B">
              <w:rPr>
                <w:rFonts w:cs="Arial"/>
                <w:szCs w:val="18"/>
                <w:lang w:val="sv-FI"/>
              </w:rPr>
              <w:t xml:space="preserve">hänförs </w:t>
            </w:r>
            <w:r w:rsidRPr="0074466B">
              <w:rPr>
                <w:rFonts w:cs="Arial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lang w:val="sv-FI"/>
              </w:rPr>
            </w:r>
            <w:r w:rsidRPr="0074466B">
              <w:rPr>
                <w:rFonts w:cs="Arial"/>
                <w:lang w:val="sv-FI"/>
              </w:rPr>
              <w:fldChar w:fldCharType="separate"/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fldChar w:fldCharType="end"/>
            </w:r>
            <w:r w:rsidRPr="0074466B">
              <w:rPr>
                <w:rFonts w:cs="Arial"/>
                <w:lang w:val="sv-FI"/>
              </w:rPr>
              <w:t xml:space="preserve"> st till kategori B</w:t>
            </w:r>
          </w:p>
          <w:p w14:paraId="622AF681" w14:textId="77777777" w:rsidR="00265CDB" w:rsidRPr="0074466B" w:rsidRDefault="00265CDB" w:rsidP="002F42A4">
            <w:pPr>
              <w:spacing w:before="0" w:after="0"/>
              <w:rPr>
                <w:rFonts w:cs="Arial"/>
                <w:lang w:val="sv-FI"/>
              </w:rPr>
            </w:pPr>
          </w:p>
          <w:p w14:paraId="253FA97A" w14:textId="77777777" w:rsidR="00265CDB" w:rsidRPr="0074466B" w:rsidRDefault="003D6038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rFonts w:cs="Arial"/>
                <w:lang w:val="sv-FI"/>
              </w:rPr>
              <w:t>Dosimetritjänstens kundbeteck</w:t>
            </w:r>
            <w:r w:rsidR="002F42A4">
              <w:rPr>
                <w:rFonts w:cs="Arial"/>
                <w:lang w:val="sv-FI"/>
              </w:rPr>
              <w:t>n</w:t>
            </w:r>
            <w:r w:rsidRPr="0074466B">
              <w:rPr>
                <w:rFonts w:cs="Arial"/>
                <w:lang w:val="sv-FI"/>
              </w:rPr>
              <w:t>ing</w:t>
            </w:r>
            <w:r w:rsidR="002F42A4">
              <w:rPr>
                <w:rFonts w:cs="Arial"/>
                <w:lang w:val="sv-FI"/>
              </w:rPr>
              <w:t>:</w:t>
            </w:r>
            <w:r w:rsidR="00265CDB" w:rsidRPr="0074466B">
              <w:rPr>
                <w:rFonts w:cs="Arial"/>
                <w:lang w:val="sv-FI"/>
              </w:rPr>
              <w:t xml:space="preserve"> </w:t>
            </w:r>
            <w:r w:rsidR="00265CDB" w:rsidRPr="0074466B">
              <w:rPr>
                <w:rFonts w:cs="Arial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="00265CDB" w:rsidRPr="0074466B">
              <w:rPr>
                <w:rFonts w:cs="Arial"/>
                <w:lang w:val="sv-FI"/>
              </w:rPr>
              <w:instrText xml:space="preserve"> FORMTEXT </w:instrText>
            </w:r>
            <w:r w:rsidR="00265CDB" w:rsidRPr="0074466B">
              <w:rPr>
                <w:rFonts w:cs="Arial"/>
                <w:lang w:val="sv-FI"/>
              </w:rPr>
            </w:r>
            <w:r w:rsidR="00265CDB" w:rsidRPr="0074466B">
              <w:rPr>
                <w:rFonts w:cs="Arial"/>
                <w:lang w:val="sv-FI"/>
              </w:rPr>
              <w:fldChar w:fldCharType="separate"/>
            </w:r>
            <w:r w:rsidR="00265CDB" w:rsidRPr="0074466B">
              <w:rPr>
                <w:rFonts w:cs="Arial"/>
                <w:lang w:val="sv-FI"/>
              </w:rPr>
              <w:t> </w:t>
            </w:r>
            <w:r w:rsidR="00265CDB" w:rsidRPr="0074466B">
              <w:rPr>
                <w:rFonts w:cs="Arial"/>
                <w:lang w:val="sv-FI"/>
              </w:rPr>
              <w:t> </w:t>
            </w:r>
            <w:r w:rsidR="00265CDB" w:rsidRPr="0074466B">
              <w:rPr>
                <w:rFonts w:cs="Arial"/>
                <w:lang w:val="sv-FI"/>
              </w:rPr>
              <w:t> </w:t>
            </w:r>
            <w:r w:rsidR="00265CDB" w:rsidRPr="0074466B">
              <w:rPr>
                <w:rFonts w:cs="Arial"/>
                <w:lang w:val="sv-FI"/>
              </w:rPr>
              <w:t> </w:t>
            </w:r>
            <w:r w:rsidR="00265CDB" w:rsidRPr="0074466B">
              <w:rPr>
                <w:rFonts w:cs="Arial"/>
                <w:lang w:val="sv-FI"/>
              </w:rPr>
              <w:t> </w:t>
            </w:r>
            <w:r w:rsidR="00265CDB" w:rsidRPr="0074466B">
              <w:rPr>
                <w:rFonts w:cs="Arial"/>
                <w:lang w:val="sv-FI"/>
              </w:rPr>
              <w:fldChar w:fldCharType="end"/>
            </w:r>
            <w:r w:rsidR="00265CDB" w:rsidRPr="0074466B">
              <w:rPr>
                <w:rFonts w:cs="Arial"/>
                <w:lang w:val="sv-FI"/>
              </w:rPr>
              <w:t xml:space="preserve"> </w:t>
            </w:r>
          </w:p>
          <w:p w14:paraId="16557567" w14:textId="77777777" w:rsidR="00A353CA" w:rsidRPr="0074466B" w:rsidRDefault="00A353CA" w:rsidP="002F42A4">
            <w:pPr>
              <w:spacing w:before="0" w:after="0"/>
              <w:rPr>
                <w:rFonts w:cs="Arial"/>
                <w:lang w:val="sv-FI"/>
              </w:rPr>
            </w:pPr>
          </w:p>
          <w:p w14:paraId="6785C037" w14:textId="77777777" w:rsidR="00A353CA" w:rsidRPr="0074466B" w:rsidRDefault="001803EE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rFonts w:cs="Arial"/>
                <w:lang w:val="sv-FI"/>
              </w:rPr>
              <w:t xml:space="preserve">Uppgift om hur övervakningen av exponeringsförhållandena och den personliga </w:t>
            </w:r>
            <w:r w:rsidR="00D10721" w:rsidRPr="0074466B">
              <w:rPr>
                <w:rFonts w:cs="Arial"/>
                <w:lang w:val="sv-FI"/>
              </w:rPr>
              <w:t>dos</w:t>
            </w:r>
            <w:r w:rsidRPr="0074466B">
              <w:rPr>
                <w:rFonts w:cs="Arial"/>
                <w:lang w:val="sv-FI"/>
              </w:rPr>
              <w:t xml:space="preserve">övervakningen av till kategori A hörande </w:t>
            </w:r>
            <w:r w:rsidR="00D10721" w:rsidRPr="0074466B">
              <w:rPr>
                <w:rFonts w:cs="Arial"/>
                <w:szCs w:val="18"/>
                <w:lang w:val="sv-FI"/>
              </w:rPr>
              <w:t>strålningsarb</w:t>
            </w:r>
            <w:r w:rsidR="006643A8" w:rsidRPr="0074466B">
              <w:rPr>
                <w:rFonts w:cs="Arial"/>
                <w:szCs w:val="18"/>
                <w:lang w:val="sv-FI"/>
              </w:rPr>
              <w:t>etar</w:t>
            </w:r>
            <w:r w:rsidR="00D10721" w:rsidRPr="0074466B">
              <w:rPr>
                <w:rFonts w:cs="Arial"/>
                <w:szCs w:val="18"/>
                <w:lang w:val="sv-FI"/>
              </w:rPr>
              <w:t>e och av deras hälsotillstånd är ordnade:</w:t>
            </w:r>
          </w:p>
          <w:p w14:paraId="112BE8FB" w14:textId="77777777" w:rsidR="00A353CA" w:rsidRPr="0074466B" w:rsidRDefault="00A353CA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rFonts w:cs="Arial"/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lang w:val="sv-FI"/>
              </w:rPr>
            </w:r>
            <w:r w:rsidRPr="0074466B">
              <w:rPr>
                <w:rFonts w:cs="Arial"/>
                <w:lang w:val="sv-FI"/>
              </w:rPr>
              <w:fldChar w:fldCharType="separate"/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fldChar w:fldCharType="end"/>
            </w:r>
          </w:p>
          <w:p w14:paraId="5C95A758" w14:textId="77777777" w:rsidR="009D048D" w:rsidRPr="0074466B" w:rsidRDefault="009D048D" w:rsidP="002F42A4">
            <w:pPr>
              <w:spacing w:before="0" w:after="0"/>
              <w:rPr>
                <w:rFonts w:cs="Arial"/>
                <w:lang w:val="sv-FI"/>
              </w:rPr>
            </w:pPr>
          </w:p>
          <w:p w14:paraId="7441C3B7" w14:textId="77777777" w:rsidR="00A353CA" w:rsidRPr="0074466B" w:rsidRDefault="00A353CA" w:rsidP="002F42A4">
            <w:pPr>
              <w:spacing w:before="0" w:after="0"/>
              <w:rPr>
                <w:rFonts w:cs="Arial"/>
                <w:sz w:val="20"/>
                <w:lang w:val="sv-FI"/>
              </w:rPr>
            </w:pPr>
          </w:p>
        </w:tc>
      </w:tr>
    </w:tbl>
    <w:p w14:paraId="4A15A6B8" w14:textId="77777777" w:rsidR="006328D7" w:rsidRPr="00532E6A" w:rsidRDefault="006328D7" w:rsidP="002F42A4">
      <w:pPr>
        <w:spacing w:before="0" w:after="0"/>
        <w:outlineLvl w:val="0"/>
        <w:rPr>
          <w:rFonts w:cs="Arial"/>
          <w:b/>
          <w:bCs/>
          <w:sz w:val="16"/>
          <w:szCs w:val="16"/>
          <w:lang w:val="sv-FI"/>
        </w:rPr>
      </w:pPr>
    </w:p>
    <w:p w14:paraId="3BA9B3DD" w14:textId="77777777" w:rsidR="00535B56" w:rsidRPr="0074466B" w:rsidRDefault="00D10721" w:rsidP="002F42A4">
      <w:pPr>
        <w:pStyle w:val="Luettelokappale"/>
        <w:numPr>
          <w:ilvl w:val="0"/>
          <w:numId w:val="12"/>
        </w:numPr>
        <w:tabs>
          <w:tab w:val="left" w:pos="567"/>
        </w:tabs>
        <w:spacing w:before="0" w:after="0"/>
        <w:ind w:left="0" w:firstLine="0"/>
        <w:rPr>
          <w:rFonts w:cs="Arial"/>
          <w:b/>
          <w:bCs/>
          <w:sz w:val="20"/>
          <w:lang w:val="sv-FI"/>
        </w:rPr>
      </w:pPr>
      <w:r w:rsidRPr="0074466B">
        <w:rPr>
          <w:b/>
          <w:sz w:val="20"/>
          <w:lang w:val="sv-FI"/>
        </w:rPr>
        <w:t>Tilläggsuppgifter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8"/>
      </w:tblGrid>
      <w:tr w:rsidR="00535B56" w:rsidRPr="0074466B" w14:paraId="7D74AF39" w14:textId="77777777" w:rsidTr="00C63157">
        <w:trPr>
          <w:trHeight w:val="1198"/>
        </w:trPr>
        <w:tc>
          <w:tcPr>
            <w:tcW w:w="10348" w:type="dxa"/>
          </w:tcPr>
          <w:p w14:paraId="78660903" w14:textId="77777777" w:rsidR="00535B56" w:rsidRPr="0074466B" w:rsidRDefault="00535B56" w:rsidP="002F42A4">
            <w:pPr>
              <w:spacing w:before="0" w:after="0"/>
              <w:rPr>
                <w:rFonts w:cs="Arial"/>
                <w:lang w:val="sv-FI"/>
              </w:rPr>
            </w:pPr>
            <w:r w:rsidRPr="0074466B">
              <w:rPr>
                <w:rFonts w:cs="Arial"/>
                <w:lang w:val="sv-FI"/>
              </w:rPr>
              <w:fldChar w:fldCharType="begin">
                <w:ffData>
                  <w:name w:val="Teksti672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lang w:val="sv-FI"/>
              </w:rPr>
            </w:r>
            <w:r w:rsidRPr="0074466B">
              <w:rPr>
                <w:rFonts w:cs="Arial"/>
                <w:lang w:val="sv-FI"/>
              </w:rPr>
              <w:fldChar w:fldCharType="separate"/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t> </w:t>
            </w:r>
            <w:r w:rsidRPr="0074466B">
              <w:rPr>
                <w:rFonts w:cs="Arial"/>
                <w:lang w:val="sv-FI"/>
              </w:rPr>
              <w:fldChar w:fldCharType="end"/>
            </w:r>
          </w:p>
        </w:tc>
      </w:tr>
    </w:tbl>
    <w:p w14:paraId="007316B8" w14:textId="77777777" w:rsidR="009D048D" w:rsidRPr="00532E6A" w:rsidRDefault="009D048D" w:rsidP="002F42A4">
      <w:pPr>
        <w:spacing w:before="0" w:after="0"/>
        <w:rPr>
          <w:rFonts w:eastAsia="Lucida Sans Unicode" w:cs="Arial"/>
          <w:b/>
          <w:sz w:val="16"/>
          <w:szCs w:val="16"/>
          <w:lang w:val="sv-FI"/>
        </w:rPr>
      </w:pPr>
    </w:p>
    <w:p w14:paraId="5A3B51CE" w14:textId="77777777" w:rsidR="0009475C" w:rsidRPr="0074466B" w:rsidRDefault="009954DE" w:rsidP="002F42A4">
      <w:pPr>
        <w:pStyle w:val="Luettelokappale"/>
        <w:numPr>
          <w:ilvl w:val="0"/>
          <w:numId w:val="12"/>
        </w:numPr>
        <w:tabs>
          <w:tab w:val="left" w:pos="567"/>
        </w:tabs>
        <w:spacing w:before="0" w:after="0"/>
        <w:ind w:left="0" w:firstLine="0"/>
        <w:rPr>
          <w:rFonts w:cs="Arial"/>
          <w:b/>
          <w:bCs/>
          <w:sz w:val="20"/>
          <w:lang w:val="sv-FI"/>
        </w:rPr>
      </w:pPr>
      <w:r w:rsidRPr="0074466B">
        <w:rPr>
          <w:rFonts w:cs="Arial"/>
          <w:b/>
          <w:bCs/>
          <w:sz w:val="20"/>
          <w:lang w:val="sv-FI"/>
        </w:rPr>
        <w:t xml:space="preserve">Bilagor gällande </w:t>
      </w:r>
      <w:r w:rsidRPr="0074466B">
        <w:rPr>
          <w:rFonts w:cs="Arial"/>
          <w:b/>
          <w:bCs/>
          <w:sz w:val="20"/>
          <w:szCs w:val="18"/>
          <w:lang w:val="sv-FI"/>
        </w:rPr>
        <w:t>verksamheten</w:t>
      </w:r>
      <w:r w:rsidRPr="0074466B">
        <w:rPr>
          <w:rFonts w:cs="Arial"/>
          <w:b/>
          <w:bCs/>
          <w:sz w:val="20"/>
          <w:lang w:val="sv-FI"/>
        </w:rPr>
        <w:t xml:space="preserve"> och </w:t>
      </w:r>
      <w:r w:rsidR="005E40DC" w:rsidRPr="0074466B">
        <w:rPr>
          <w:rFonts w:cs="Arial"/>
          <w:b/>
          <w:bCs/>
          <w:sz w:val="20"/>
          <w:lang w:val="sv-FI"/>
        </w:rPr>
        <w:t>platsen där strålning används</w:t>
      </w:r>
    </w:p>
    <w:tbl>
      <w:tblPr>
        <w:tblW w:w="0" w:type="auto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361"/>
      </w:tblGrid>
      <w:tr w:rsidR="007633E3" w:rsidRPr="0074466B" w14:paraId="5D627C88" w14:textId="77777777" w:rsidTr="009C567B">
        <w:trPr>
          <w:trHeight w:val="749"/>
        </w:trPr>
        <w:tc>
          <w:tcPr>
            <w:tcW w:w="10361" w:type="dxa"/>
          </w:tcPr>
          <w:p w14:paraId="30BE382F" w14:textId="77777777" w:rsidR="00876E46" w:rsidRPr="0074466B" w:rsidRDefault="00876E46" w:rsidP="002F42A4">
            <w:pPr>
              <w:pStyle w:val="NormalChar"/>
              <w:tabs>
                <w:tab w:val="left" w:pos="4536"/>
                <w:tab w:val="left" w:pos="6804"/>
              </w:tabs>
              <w:spacing w:before="0" w:after="0"/>
              <w:ind w:right="283"/>
              <w:rPr>
                <w:rFonts w:ascii="Arial" w:hAnsi="Arial" w:cs="Arial"/>
                <w:sz w:val="18"/>
                <w:szCs w:val="18"/>
                <w:lang w:val="sv-FI"/>
              </w:rPr>
            </w:pPr>
            <w:r w:rsidRPr="0074466B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ascii="Arial" w:hAnsi="Arial" w:cs="Arial"/>
                <w:sz w:val="18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ascii="Arial" w:hAnsi="Arial" w:cs="Arial"/>
                <w:sz w:val="18"/>
                <w:szCs w:val="18"/>
                <w:lang w:val="sv-FI"/>
              </w:rPr>
            </w:r>
            <w:r w:rsidR="00EC53C0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Pr="0074466B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  <w:r w:rsidRPr="0074466B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 </w:t>
            </w:r>
            <w:r w:rsidR="00B3524D" w:rsidRPr="0074466B">
              <w:rPr>
                <w:rFonts w:ascii="Arial" w:hAnsi="Arial" w:cs="Arial"/>
                <w:sz w:val="18"/>
                <w:szCs w:val="18"/>
                <w:lang w:val="sv-FI"/>
              </w:rPr>
              <w:t xml:space="preserve">Utredning om röntgenapparat för </w:t>
            </w:r>
            <w:r w:rsidR="00B3524D" w:rsidRPr="0074466B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hälso- och sjukvård</w:t>
            </w:r>
            <w:r w:rsidR="00B3524D" w:rsidRPr="0074466B">
              <w:rPr>
                <w:rFonts w:ascii="Arial" w:hAnsi="Arial" w:cs="Arial"/>
                <w:sz w:val="18"/>
                <w:szCs w:val="18"/>
                <w:lang w:val="sv-FI"/>
              </w:rPr>
              <w:t xml:space="preserve"> </w:t>
            </w:r>
            <w:r w:rsidR="00FC7B24" w:rsidRPr="0074466B">
              <w:rPr>
                <w:rFonts w:ascii="Arial" w:hAnsi="Arial" w:cs="Arial"/>
                <w:sz w:val="18"/>
                <w:szCs w:val="18"/>
                <w:lang w:val="sv-FI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="00FC7B24" w:rsidRPr="0074466B">
              <w:rPr>
                <w:rFonts w:ascii="Arial" w:hAnsi="Arial" w:cs="Arial"/>
                <w:sz w:val="18"/>
                <w:szCs w:val="18"/>
                <w:lang w:val="sv-FI"/>
              </w:rPr>
              <w:instrText xml:space="preserve"> FORMTEXT </w:instrText>
            </w:r>
            <w:r w:rsidR="00FC7B24" w:rsidRPr="0074466B">
              <w:rPr>
                <w:rFonts w:ascii="Arial" w:hAnsi="Arial" w:cs="Arial"/>
                <w:sz w:val="18"/>
                <w:szCs w:val="18"/>
                <w:lang w:val="sv-FI"/>
              </w:rPr>
            </w:r>
            <w:r w:rsidR="00FC7B24" w:rsidRPr="0074466B">
              <w:rPr>
                <w:rFonts w:ascii="Arial" w:hAnsi="Arial" w:cs="Arial"/>
                <w:sz w:val="18"/>
                <w:szCs w:val="18"/>
                <w:lang w:val="sv-FI"/>
              </w:rPr>
              <w:fldChar w:fldCharType="separate"/>
            </w:r>
            <w:r w:rsidR="00FC7B24" w:rsidRPr="0074466B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="00FC7B24" w:rsidRPr="0074466B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="00FC7B24" w:rsidRPr="0074466B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="00FC7B24" w:rsidRPr="0074466B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="00FC7B24" w:rsidRPr="0074466B">
              <w:rPr>
                <w:rFonts w:ascii="Arial" w:hAnsi="Arial" w:cs="Arial"/>
                <w:noProof/>
                <w:sz w:val="18"/>
                <w:szCs w:val="18"/>
                <w:lang w:val="sv-FI"/>
              </w:rPr>
              <w:t> </w:t>
            </w:r>
            <w:r w:rsidR="00FC7B24" w:rsidRPr="0074466B">
              <w:rPr>
                <w:rFonts w:ascii="Arial" w:hAnsi="Arial" w:cs="Arial"/>
                <w:sz w:val="18"/>
                <w:szCs w:val="18"/>
                <w:lang w:val="sv-FI"/>
              </w:rPr>
              <w:fldChar w:fldCharType="end"/>
            </w:r>
            <w:r w:rsidR="00FC7B24" w:rsidRPr="0074466B">
              <w:rPr>
                <w:rFonts w:ascii="Arial" w:hAnsi="Arial" w:cs="Arial"/>
                <w:sz w:val="18"/>
                <w:szCs w:val="18"/>
                <w:lang w:val="sv-FI"/>
              </w:rPr>
              <w:t xml:space="preserve"> </w:t>
            </w:r>
            <w:r w:rsidR="008D191C" w:rsidRPr="0074466B">
              <w:rPr>
                <w:rFonts w:ascii="Arial" w:hAnsi="Arial" w:cs="Arial"/>
                <w:sz w:val="18"/>
                <w:szCs w:val="18"/>
                <w:lang w:val="sv-FI"/>
              </w:rPr>
              <w:t>st.</w:t>
            </w:r>
            <w:r w:rsidR="00FC7B24" w:rsidRPr="0074466B">
              <w:rPr>
                <w:rFonts w:ascii="Arial" w:hAnsi="Arial" w:cs="Arial"/>
                <w:sz w:val="18"/>
                <w:szCs w:val="18"/>
                <w:lang w:val="sv-FI"/>
              </w:rPr>
              <w:t xml:space="preserve"> (separat blankett för varje röntgenapparat)</w:t>
            </w:r>
          </w:p>
          <w:p w14:paraId="0C7E3B0B" w14:textId="77777777" w:rsidR="00535B56" w:rsidRPr="0074466B" w:rsidRDefault="00535B56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szCs w:val="18"/>
                <w:lang w:val="sv-FI"/>
              </w:rPr>
              <w:t xml:space="preserve"> </w:t>
            </w:r>
            <w:r w:rsidR="00FC7B24" w:rsidRPr="0074466B">
              <w:rPr>
                <w:rFonts w:cs="Arial"/>
                <w:szCs w:val="18"/>
                <w:lang w:val="sv-FI"/>
              </w:rPr>
              <w:t xml:space="preserve">Uppdaterad säkerhetsbedömning </w:t>
            </w:r>
            <w:r w:rsidR="009D56E3" w:rsidRPr="00532E6A">
              <w:rPr>
                <w:rFonts w:cs="Arial"/>
                <w:sz w:val="16"/>
                <w:szCs w:val="16"/>
                <w:lang w:val="sv-FI"/>
              </w:rPr>
              <w:t>(övergångstid 18 mån. från strålsäkerhetslagens ikraftträdande; ska inges senast 15.6.2020)</w:t>
            </w:r>
          </w:p>
          <w:p w14:paraId="61ABD1E9" w14:textId="77777777" w:rsidR="00C24699" w:rsidRPr="0074466B" w:rsidRDefault="00C24699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szCs w:val="18"/>
                <w:lang w:val="sv-FI"/>
              </w:rPr>
              <w:t xml:space="preserve"> </w:t>
            </w:r>
            <w:r w:rsidR="001F38DE" w:rsidRPr="0074466B">
              <w:rPr>
                <w:rFonts w:cs="Arial"/>
                <w:szCs w:val="18"/>
                <w:lang w:val="sv-FI"/>
              </w:rPr>
              <w:t>Uppdaterat ledningssystem</w:t>
            </w:r>
            <w:r w:rsidR="00532E6A">
              <w:rPr>
                <w:rStyle w:val="Alaviitteenviite"/>
                <w:rFonts w:cs="Arial"/>
                <w:szCs w:val="18"/>
                <w:lang w:val="sv-FI"/>
              </w:rPr>
              <w:footnoteReference w:id="3"/>
            </w:r>
          </w:p>
          <w:p w14:paraId="17A0CB56" w14:textId="77777777" w:rsidR="00926601" w:rsidRPr="0074466B" w:rsidRDefault="00926601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szCs w:val="18"/>
                <w:lang w:val="sv-FI"/>
              </w:rPr>
              <w:t xml:space="preserve"> </w:t>
            </w:r>
            <w:r w:rsidR="00100B66" w:rsidRPr="0074466B">
              <w:rPr>
                <w:rFonts w:cs="Arial"/>
                <w:szCs w:val="18"/>
                <w:lang w:val="sv-FI"/>
              </w:rPr>
              <w:t>Plan för strålsäkerhetsincidenter</w:t>
            </w:r>
            <w:r w:rsidR="00532E6A">
              <w:rPr>
                <w:rStyle w:val="Alaviitteenviite"/>
                <w:rFonts w:cs="Arial"/>
                <w:szCs w:val="18"/>
                <w:lang w:val="sv-FI"/>
              </w:rPr>
              <w:footnoteReference w:id="4"/>
            </w:r>
          </w:p>
          <w:p w14:paraId="0EA5671B" w14:textId="77777777" w:rsidR="00362C13" w:rsidRPr="0074466B" w:rsidRDefault="00362C13" w:rsidP="002F42A4">
            <w:pPr>
              <w:spacing w:before="0" w:after="0"/>
              <w:rPr>
                <w:rFonts w:cs="Arial"/>
                <w:szCs w:val="18"/>
                <w:vertAlign w:val="superscript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szCs w:val="18"/>
                <w:lang w:val="sv-FI"/>
              </w:rPr>
              <w:t xml:space="preserve"> </w:t>
            </w:r>
            <w:r w:rsidR="00100B66" w:rsidRPr="0074466B">
              <w:rPr>
                <w:rFonts w:cs="Arial"/>
                <w:szCs w:val="18"/>
                <w:lang w:val="sv-FI"/>
              </w:rPr>
              <w:t>Uppdaterad beskrivning av kvalitetssäkringsprogrammet</w:t>
            </w:r>
            <w:r w:rsidR="00532E6A">
              <w:rPr>
                <w:rStyle w:val="Alaviitteenviite"/>
                <w:rFonts w:cs="Arial"/>
                <w:szCs w:val="18"/>
                <w:lang w:val="sv-FI"/>
              </w:rPr>
              <w:footnoteReference w:id="5"/>
            </w:r>
          </w:p>
          <w:p w14:paraId="7A712782" w14:textId="77777777" w:rsidR="006E66DC" w:rsidRDefault="006E66DC" w:rsidP="002F42A4">
            <w:pPr>
              <w:spacing w:before="0" w:after="0"/>
              <w:rPr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szCs w:val="18"/>
                <w:lang w:val="sv-FI"/>
              </w:rPr>
              <w:t xml:space="preserve"> </w:t>
            </w:r>
            <w:r w:rsidR="00A202C0" w:rsidRPr="0074466B">
              <w:rPr>
                <w:rFonts w:cs="Arial"/>
                <w:szCs w:val="18"/>
                <w:lang w:val="sv-FI"/>
              </w:rPr>
              <w:t xml:space="preserve">När verksamheten består av installation/underhåll/tillverkning av </w:t>
            </w:r>
            <w:r w:rsidR="00A202C0" w:rsidRPr="0074466B">
              <w:rPr>
                <w:rFonts w:cs="Arial"/>
                <w:szCs w:val="18"/>
                <w:lang w:val="sv-FI" w:eastAsia="sv-FI"/>
              </w:rPr>
              <w:t xml:space="preserve">strålkällor, utredning om använda strålningsmätare, </w:t>
            </w:r>
            <w:r w:rsidR="005E40DC" w:rsidRPr="0074466B">
              <w:rPr>
                <w:lang w:val="sv-FI" w:eastAsia="sv-FI"/>
              </w:rPr>
              <w:t>platserna där strålning används</w:t>
            </w:r>
            <w:r w:rsidR="00A202C0" w:rsidRPr="0074466B">
              <w:rPr>
                <w:rFonts w:cs="Arial"/>
                <w:szCs w:val="18"/>
                <w:lang w:val="sv-FI" w:eastAsia="sv-FI"/>
              </w:rPr>
              <w:t xml:space="preserve"> och </w:t>
            </w:r>
            <w:r w:rsidR="00A202C0" w:rsidRPr="0074466B">
              <w:rPr>
                <w:szCs w:val="18"/>
                <w:lang w:val="sv-FI"/>
              </w:rPr>
              <w:t>strålsäkerhetsanvisningar</w:t>
            </w:r>
          </w:p>
          <w:p w14:paraId="6205A8FA" w14:textId="77777777" w:rsidR="001429D6" w:rsidRPr="0074466B" w:rsidRDefault="00CB1CB8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szCs w:val="18"/>
                <w:lang w:val="sv-FI"/>
              </w:rPr>
              <w:t xml:space="preserve"> När verksamheten består av </w:t>
            </w:r>
            <w:r w:rsidRPr="00CB1CB8">
              <w:rPr>
                <w:rFonts w:cs="Arial"/>
                <w:szCs w:val="18"/>
                <w:lang w:val="sv-FI"/>
              </w:rPr>
              <w:t>annan än medicinsk exponering med apparat för hälso-och sjukvård</w:t>
            </w:r>
            <w:r>
              <w:rPr>
                <w:rFonts w:cs="Arial"/>
                <w:szCs w:val="18"/>
                <w:lang w:val="sv-FI"/>
              </w:rPr>
              <w:t xml:space="preserve">, utredning om verksamhet och dess berättigande     </w:t>
            </w:r>
          </w:p>
          <w:p w14:paraId="0E305750" w14:textId="77777777" w:rsidR="00362C13" w:rsidRPr="0074466B" w:rsidRDefault="00362C13" w:rsidP="002F42A4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szCs w:val="18"/>
                <w:lang w:val="sv-FI"/>
              </w:rPr>
              <w:t xml:space="preserve"> </w:t>
            </w:r>
            <w:r w:rsidR="00D62C76" w:rsidRPr="0074466B">
              <w:rPr>
                <w:rFonts w:cs="Arial"/>
                <w:szCs w:val="18"/>
                <w:lang w:val="sv-FI"/>
              </w:rPr>
              <w:t>U</w:t>
            </w:r>
            <w:r w:rsidR="0027546D" w:rsidRPr="0074466B">
              <w:rPr>
                <w:rFonts w:cs="Arial"/>
                <w:szCs w:val="18"/>
                <w:lang w:val="sv-FI"/>
              </w:rPr>
              <w:t>tredning om bemyndigandet för den som godkänt ansökan att företräda verksamhetsutövaren</w:t>
            </w:r>
            <w:r w:rsidR="00D62C76" w:rsidRPr="0074466B">
              <w:rPr>
                <w:rFonts w:cs="Arial"/>
                <w:szCs w:val="18"/>
                <w:lang w:val="sv-FI"/>
              </w:rPr>
              <w:t xml:space="preserve"> (t.ex. fullmakt, vid behov)</w:t>
            </w:r>
          </w:p>
          <w:p w14:paraId="6F925F64" w14:textId="77777777" w:rsidR="00983CB1" w:rsidRPr="0074466B" w:rsidRDefault="00362C13" w:rsidP="00D54C11">
            <w:pPr>
              <w:spacing w:before="0" w:after="0"/>
              <w:rPr>
                <w:rFonts w:cs="Arial"/>
                <w:szCs w:val="18"/>
                <w:lang w:val="sv-FI"/>
              </w:rPr>
            </w:pP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Valinta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FORMCHECKBOX </w:instrText>
            </w:r>
            <w:r w:rsidR="00EC53C0">
              <w:rPr>
                <w:rFonts w:cs="Arial"/>
                <w:szCs w:val="18"/>
                <w:lang w:val="sv-FI"/>
              </w:rPr>
            </w:r>
            <w:r w:rsidR="00EC53C0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  <w:r w:rsidRPr="0074466B">
              <w:rPr>
                <w:rFonts w:cs="Arial"/>
                <w:szCs w:val="18"/>
                <w:lang w:val="sv-FI"/>
              </w:rPr>
              <w:t xml:space="preserve"> </w:t>
            </w:r>
            <w:r w:rsidR="00D62C76" w:rsidRPr="0074466B">
              <w:rPr>
                <w:rFonts w:cs="Arial"/>
                <w:szCs w:val="18"/>
                <w:lang w:val="sv-FI"/>
              </w:rPr>
              <w:t xml:space="preserve">Annan utredning, </w:t>
            </w:r>
            <w:r w:rsidR="00C61265" w:rsidRPr="0074466B">
              <w:rPr>
                <w:rFonts w:cs="Arial"/>
                <w:szCs w:val="18"/>
                <w:lang w:val="sv-FI"/>
              </w:rPr>
              <w:t>vilken</w:t>
            </w:r>
            <w:r w:rsidR="00D62C76" w:rsidRPr="0074466B">
              <w:rPr>
                <w:rFonts w:cs="Arial"/>
                <w:szCs w:val="18"/>
                <w:lang w:val="sv-FI"/>
              </w:rPr>
              <w:t>:</w:t>
            </w:r>
            <w:r w:rsidRPr="0074466B">
              <w:rPr>
                <w:rFonts w:cs="Arial"/>
                <w:szCs w:val="18"/>
                <w:lang w:val="sv-FI"/>
              </w:rPr>
              <w:t xml:space="preserve"> </w:t>
            </w:r>
            <w:r w:rsidRPr="0074466B">
              <w:rPr>
                <w:rFonts w:cs="Arial"/>
                <w:szCs w:val="18"/>
                <w:lang w:val="sv-FI"/>
              </w:rPr>
              <w:fldChar w:fldCharType="begin">
                <w:ffData>
                  <w:name w:val="Teksti127"/>
                  <w:enabled/>
                  <w:calcOnExit w:val="0"/>
                  <w:textInput/>
                </w:ffData>
              </w:fldChar>
            </w:r>
            <w:r w:rsidRPr="0074466B">
              <w:rPr>
                <w:rFonts w:cs="Arial"/>
                <w:szCs w:val="18"/>
                <w:lang w:val="sv-FI"/>
              </w:rPr>
              <w:instrText xml:space="preserve"> FORMTEXT </w:instrText>
            </w:r>
            <w:r w:rsidRPr="0074466B">
              <w:rPr>
                <w:rFonts w:cs="Arial"/>
                <w:szCs w:val="18"/>
                <w:lang w:val="sv-FI"/>
              </w:rPr>
            </w:r>
            <w:r w:rsidRPr="0074466B">
              <w:rPr>
                <w:rFonts w:cs="Arial"/>
                <w:szCs w:val="18"/>
                <w:lang w:val="sv-FI"/>
              </w:rPr>
              <w:fldChar w:fldCharType="separate"/>
            </w:r>
            <w:r w:rsidRPr="0074466B">
              <w:rPr>
                <w:rFonts w:cs="Arial"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t> </w:t>
            </w:r>
            <w:r w:rsidRPr="0074466B">
              <w:rPr>
                <w:rFonts w:cs="Arial"/>
                <w:szCs w:val="18"/>
                <w:lang w:val="sv-FI"/>
              </w:rPr>
              <w:fldChar w:fldCharType="end"/>
            </w:r>
          </w:p>
        </w:tc>
      </w:tr>
    </w:tbl>
    <w:p w14:paraId="26505B54" w14:textId="77777777" w:rsidR="0036467F" w:rsidRPr="0074466B" w:rsidRDefault="0036467F" w:rsidP="002F42A4">
      <w:pPr>
        <w:spacing w:before="0" w:after="0"/>
        <w:rPr>
          <w:rFonts w:cs="Arial"/>
          <w:lang w:val="sv-FI"/>
        </w:rPr>
      </w:pPr>
    </w:p>
    <w:p w14:paraId="73CC6AE5" w14:textId="77777777" w:rsidR="008A7391" w:rsidRPr="0074466B" w:rsidRDefault="007F5DCD" w:rsidP="002F42A4">
      <w:pPr>
        <w:pStyle w:val="Luettelokappale"/>
        <w:numPr>
          <w:ilvl w:val="0"/>
          <w:numId w:val="12"/>
        </w:numPr>
        <w:tabs>
          <w:tab w:val="left" w:pos="567"/>
        </w:tabs>
        <w:spacing w:before="0" w:after="0"/>
        <w:ind w:left="0" w:firstLine="0"/>
        <w:rPr>
          <w:rFonts w:cs="Arial"/>
          <w:b/>
          <w:bCs/>
          <w:sz w:val="20"/>
          <w:lang w:val="sv-FI"/>
        </w:rPr>
      </w:pPr>
      <w:r w:rsidRPr="0074466B">
        <w:rPr>
          <w:b/>
          <w:sz w:val="20"/>
          <w:lang w:val="sv-FI"/>
        </w:rPr>
        <w:t>Uppgifter om verksamhetsutövaren</w:t>
      </w:r>
      <w:r w:rsidR="00713B9D" w:rsidRPr="0074466B">
        <w:rPr>
          <w:b/>
          <w:sz w:val="20"/>
          <w:lang w:val="sv-FI"/>
        </w:rPr>
        <w:t>s</w:t>
      </w:r>
      <w:r w:rsidRPr="0074466B">
        <w:rPr>
          <w:b/>
          <w:sz w:val="20"/>
          <w:lang w:val="sv-FI"/>
        </w:rPr>
        <w:t xml:space="preserve"> </w:t>
      </w:r>
      <w:r w:rsidR="00713B9D" w:rsidRPr="0074466B">
        <w:rPr>
          <w:b/>
          <w:sz w:val="20"/>
          <w:lang w:val="sv-FI"/>
        </w:rPr>
        <w:t xml:space="preserve">företrädare </w:t>
      </w:r>
      <w:r w:rsidRPr="0074466B">
        <w:rPr>
          <w:b/>
          <w:sz w:val="20"/>
          <w:lang w:val="sv-FI"/>
        </w:rPr>
        <w:t>som godkänt ansökan</w:t>
      </w:r>
    </w:p>
    <w:p w14:paraId="042DDB0A" w14:textId="77777777" w:rsidR="00A353CA" w:rsidRPr="0074466B" w:rsidRDefault="009D0ADC" w:rsidP="002F42A4">
      <w:pPr>
        <w:spacing w:before="0" w:after="0"/>
        <w:rPr>
          <w:szCs w:val="18"/>
          <w:lang w:val="sv-FI"/>
        </w:rPr>
      </w:pPr>
      <w:bookmarkStart w:id="2" w:name="_Hlk237037"/>
      <w:r w:rsidRPr="0074466B">
        <w:rPr>
          <w:szCs w:val="18"/>
          <w:lang w:val="sv-FI"/>
        </w:rPr>
        <w:t>Bemyndigandet för den som godkänt ansökan att företräda verksamhetsutövaren kan visas till exempel genom utdrag ur handelsregistret, genom fullmakt eller i ledningssystemet för strålningsverksamheten</w:t>
      </w:r>
      <w:bookmarkEnd w:id="2"/>
      <w:r w:rsidR="00D54C11">
        <w:rPr>
          <w:szCs w:val="18"/>
          <w:lang w:val="sv-FI"/>
        </w:rPr>
        <w:t>.</w:t>
      </w:r>
    </w:p>
    <w:tbl>
      <w:tblPr>
        <w:tblW w:w="1022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086"/>
      </w:tblGrid>
      <w:tr w:rsidR="00AA5F09" w:rsidRPr="009C04B1" w14:paraId="6F26A325" w14:textId="77777777" w:rsidTr="00AC5260">
        <w:trPr>
          <w:cantSplit/>
          <w:trHeight w:val="567"/>
        </w:trPr>
        <w:tc>
          <w:tcPr>
            <w:tcW w:w="10224" w:type="dxa"/>
            <w:gridSpan w:val="2"/>
          </w:tcPr>
          <w:p w14:paraId="6E38CE3F" w14:textId="77777777" w:rsidR="00AA5F09" w:rsidRPr="008F1E0C" w:rsidRDefault="00AA5F09" w:rsidP="00AC526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  <w:sdt>
            <w:sdtPr>
              <w:rPr>
                <w:rFonts w:cs="Arial"/>
                <w:color w:val="808080" w:themeColor="background1" w:themeShade="80"/>
              </w:rPr>
              <w:id w:val="626510642"/>
              <w:placeholder>
                <w:docPart w:val="F13165A2D103464E884201787AB61BBC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144D28E5" w14:textId="77777777" w:rsidR="00AA5F09" w:rsidRPr="008F1E0C" w:rsidRDefault="00AA5F09" w:rsidP="00AA5F09">
                <w:pPr>
                  <w:spacing w:before="40" w:after="40"/>
                  <w:rPr>
                    <w:rFonts w:cs="Arial"/>
                  </w:rPr>
                </w:pPr>
                <w:r w:rsidRPr="00381750">
                  <w:rPr>
                    <w:rFonts w:cs="Arial"/>
                    <w:color w:val="808080" w:themeColor="background1" w:themeShade="80"/>
                  </w:rPr>
                  <w:t>dd.mm.åååå</w:t>
                </w:r>
              </w:p>
            </w:sdtContent>
          </w:sdt>
        </w:tc>
      </w:tr>
      <w:tr w:rsidR="00AA5F09" w:rsidRPr="009C04B1" w14:paraId="7902CBB9" w14:textId="77777777" w:rsidTr="00AC5260">
        <w:trPr>
          <w:cantSplit/>
          <w:trHeight w:val="567"/>
        </w:trPr>
        <w:tc>
          <w:tcPr>
            <w:tcW w:w="5138" w:type="dxa"/>
          </w:tcPr>
          <w:p w14:paraId="384DA6FF" w14:textId="77777777" w:rsidR="00AA5F09" w:rsidRPr="008F1E0C" w:rsidRDefault="00B4509C" w:rsidP="00AC526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Ställning i företaget eller organisationen</w:t>
            </w:r>
          </w:p>
          <w:p w14:paraId="160C557D" w14:textId="77777777" w:rsidR="00AA5F09" w:rsidRPr="008F1E0C" w:rsidRDefault="00AA5F09" w:rsidP="00AC5260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  <w:tc>
          <w:tcPr>
            <w:tcW w:w="5086" w:type="dxa"/>
          </w:tcPr>
          <w:p w14:paraId="72384F82" w14:textId="77777777" w:rsidR="00AA5F09" w:rsidRPr="008F1E0C" w:rsidRDefault="00B4509C" w:rsidP="00AC526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Namn</w:t>
            </w:r>
          </w:p>
          <w:p w14:paraId="754F29C8" w14:textId="77777777" w:rsidR="00AA5F09" w:rsidRPr="008F1E0C" w:rsidRDefault="00AA5F09" w:rsidP="00AC5260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</w:tr>
      <w:tr w:rsidR="00AA5F09" w:rsidRPr="009C04B1" w14:paraId="2F013BC8" w14:textId="77777777" w:rsidTr="00AC5260">
        <w:trPr>
          <w:cantSplit/>
          <w:trHeight w:val="567"/>
        </w:trPr>
        <w:tc>
          <w:tcPr>
            <w:tcW w:w="5138" w:type="dxa"/>
          </w:tcPr>
          <w:p w14:paraId="7B4E71F6" w14:textId="77777777" w:rsidR="00AA5F09" w:rsidRPr="008F1E0C" w:rsidRDefault="00B4509C" w:rsidP="00AC526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E-postadress</w:t>
            </w:r>
          </w:p>
          <w:p w14:paraId="0B76F104" w14:textId="77777777" w:rsidR="00AA5F09" w:rsidRPr="008F1E0C" w:rsidRDefault="00AA5F09" w:rsidP="00AC5260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  <w:tc>
          <w:tcPr>
            <w:tcW w:w="5086" w:type="dxa"/>
          </w:tcPr>
          <w:p w14:paraId="6D08E9A9" w14:textId="77777777" w:rsidR="00AA5F09" w:rsidRPr="008F1E0C" w:rsidRDefault="00B4509C" w:rsidP="00AC5260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Telefonnummer</w:t>
            </w:r>
          </w:p>
          <w:p w14:paraId="09F8F5FA" w14:textId="77777777" w:rsidR="00AA5F09" w:rsidRPr="008F1E0C" w:rsidRDefault="00AA5F09" w:rsidP="00AC5260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</w:tr>
    </w:tbl>
    <w:p w14:paraId="5D5F37D4" w14:textId="77777777" w:rsidR="008A7391" w:rsidRPr="0074466B" w:rsidRDefault="008A7391" w:rsidP="002F42A4">
      <w:pPr>
        <w:pStyle w:val="Leipteksti"/>
        <w:spacing w:before="0" w:after="0"/>
        <w:outlineLvl w:val="0"/>
        <w:rPr>
          <w:rFonts w:cs="Arial"/>
          <w:sz w:val="20"/>
          <w:lang w:val="sv-FI"/>
        </w:rPr>
      </w:pPr>
    </w:p>
    <w:p w14:paraId="28EDA77E" w14:textId="77777777" w:rsidR="008A7391" w:rsidRPr="0074466B" w:rsidRDefault="0020139C" w:rsidP="002F42A4">
      <w:pPr>
        <w:pStyle w:val="Luettelokappale"/>
        <w:numPr>
          <w:ilvl w:val="0"/>
          <w:numId w:val="12"/>
        </w:numPr>
        <w:tabs>
          <w:tab w:val="left" w:pos="567"/>
        </w:tabs>
        <w:spacing w:before="0" w:after="0"/>
        <w:ind w:left="0" w:firstLine="0"/>
        <w:rPr>
          <w:rFonts w:cs="Arial"/>
          <w:b/>
          <w:bCs/>
          <w:sz w:val="20"/>
          <w:lang w:val="sv-FI"/>
        </w:rPr>
      </w:pPr>
      <w:bookmarkStart w:id="3" w:name="_Hlk237233"/>
      <w:r w:rsidRPr="0074466B">
        <w:rPr>
          <w:b/>
          <w:sz w:val="20"/>
          <w:lang w:val="sv-FI"/>
        </w:rPr>
        <w:t>Uppgifter om avsändaren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296"/>
      </w:tblGrid>
      <w:tr w:rsidR="00B4509C" w:rsidRPr="009C04B1" w14:paraId="64DDC9B9" w14:textId="77777777" w:rsidTr="00AC5260">
        <w:trPr>
          <w:cantSplit/>
          <w:trHeight w:val="567"/>
        </w:trPr>
        <w:tc>
          <w:tcPr>
            <w:tcW w:w="2905" w:type="dxa"/>
          </w:tcPr>
          <w:bookmarkEnd w:id="3"/>
          <w:p w14:paraId="403F60B2" w14:textId="77777777" w:rsidR="00B4509C" w:rsidRPr="008F1E0C" w:rsidRDefault="00B4509C" w:rsidP="00AC5260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Datum</w:t>
            </w:r>
          </w:p>
          <w:sdt>
            <w:sdtPr>
              <w:rPr>
                <w:rFonts w:cs="Arial"/>
                <w:color w:val="808080" w:themeColor="background1" w:themeShade="80"/>
              </w:rPr>
              <w:id w:val="1510803435"/>
              <w:placeholder>
                <w:docPart w:val="474ECFBDD8B24A87A80FB32A29510521"/>
              </w:placeholder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5A6D50EC" w14:textId="77777777" w:rsidR="00B4509C" w:rsidRPr="008F1E0C" w:rsidRDefault="00B4509C" w:rsidP="00B4509C">
                <w:pPr>
                  <w:spacing w:before="40" w:after="40"/>
                  <w:rPr>
                    <w:rFonts w:cs="Arial"/>
                  </w:rPr>
                </w:pPr>
                <w:r w:rsidRPr="00381750">
                  <w:rPr>
                    <w:rFonts w:cs="Arial"/>
                    <w:color w:val="808080" w:themeColor="background1" w:themeShade="80"/>
                  </w:rPr>
                  <w:t>dd.mm.åååå</w:t>
                </w:r>
              </w:p>
            </w:sdtContent>
          </w:sdt>
        </w:tc>
        <w:tc>
          <w:tcPr>
            <w:tcW w:w="7296" w:type="dxa"/>
          </w:tcPr>
          <w:p w14:paraId="2EC659C8" w14:textId="77777777" w:rsidR="00B4509C" w:rsidRPr="008F1E0C" w:rsidRDefault="00B4509C" w:rsidP="00AC5260">
            <w:pPr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Avsändarens namn och telefonnummer</w:t>
            </w:r>
          </w:p>
          <w:p w14:paraId="0A6F24A7" w14:textId="77777777" w:rsidR="00B4509C" w:rsidRPr="008F1E0C" w:rsidRDefault="00B4509C" w:rsidP="00AC5260">
            <w:pPr>
              <w:spacing w:before="40" w:after="40"/>
              <w:rPr>
                <w:rFonts w:cs="Arial"/>
              </w:rPr>
            </w:pPr>
            <w:r w:rsidRPr="008F1E0C">
              <w:rPr>
                <w:rFonts w:cs="Arial"/>
              </w:rPr>
              <w:fldChar w:fldCharType="begin">
                <w:ffData>
                  <w:name w:val="Teksti348"/>
                  <w:enabled/>
                  <w:calcOnExit w:val="0"/>
                  <w:textInput/>
                </w:ffData>
              </w:fldChar>
            </w:r>
            <w:r w:rsidRPr="008F1E0C">
              <w:rPr>
                <w:rFonts w:cs="Arial"/>
              </w:rPr>
              <w:instrText xml:space="preserve"> FORMTEXT </w:instrText>
            </w:r>
            <w:r w:rsidRPr="008F1E0C">
              <w:rPr>
                <w:rFonts w:cs="Arial"/>
              </w:rPr>
            </w:r>
            <w:r w:rsidRPr="008F1E0C">
              <w:rPr>
                <w:rFonts w:cs="Arial"/>
              </w:rPr>
              <w:fldChar w:fldCharType="separate"/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  <w:noProof/>
              </w:rPr>
              <w:t> </w:t>
            </w:r>
            <w:r w:rsidRPr="008F1E0C">
              <w:rPr>
                <w:rFonts w:cs="Arial"/>
              </w:rPr>
              <w:fldChar w:fldCharType="end"/>
            </w:r>
          </w:p>
        </w:tc>
      </w:tr>
    </w:tbl>
    <w:p w14:paraId="2B909ABF" w14:textId="77777777" w:rsidR="00D62540" w:rsidRPr="001744A9" w:rsidRDefault="00D62540" w:rsidP="00D54C11">
      <w:pPr>
        <w:spacing w:before="0" w:after="0"/>
        <w:rPr>
          <w:rFonts w:cs="Arial"/>
          <w:sz w:val="16"/>
          <w:szCs w:val="16"/>
          <w:lang w:val="sv-FI"/>
        </w:rPr>
      </w:pPr>
    </w:p>
    <w:sectPr w:rsidR="00D62540" w:rsidRPr="001744A9" w:rsidSect="004056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567" w:bottom="340" w:left="1134" w:header="0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AF0D1" w14:textId="77777777" w:rsidR="00F273A7" w:rsidRDefault="00F273A7">
      <w:r>
        <w:separator/>
      </w:r>
    </w:p>
  </w:endnote>
  <w:endnote w:type="continuationSeparator" w:id="0">
    <w:p w14:paraId="7A35F574" w14:textId="77777777" w:rsidR="00F273A7" w:rsidRDefault="00F2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8074" w14:textId="77777777" w:rsidR="00EF6140" w:rsidRDefault="00EF614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0158" w14:textId="77777777" w:rsidR="00674BC1" w:rsidRDefault="00674BC1" w:rsidP="00D54C11">
    <w:pPr>
      <w:pStyle w:val="Leipteksti"/>
      <w:spacing w:before="0" w:after="0"/>
      <w:outlineLvl w:val="0"/>
    </w:pPr>
  </w:p>
  <w:tbl>
    <w:tblPr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674BC1" w:rsidRPr="004656D1" w14:paraId="3D7098CF" w14:textId="77777777" w:rsidTr="00970ED9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  <w:shd w:val="clear" w:color="auto" w:fill="auto"/>
        </w:tcPr>
        <w:p w14:paraId="18A37426" w14:textId="77777777" w:rsidR="00674BC1" w:rsidRPr="00970ED9" w:rsidRDefault="00674BC1" w:rsidP="00C05209">
          <w:pPr>
            <w:pStyle w:val="Alatunniste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  <w:shd w:val="clear" w:color="auto" w:fill="auto"/>
        </w:tcPr>
        <w:p w14:paraId="51AB8DED" w14:textId="77777777" w:rsidR="00674BC1" w:rsidRPr="00970ED9" w:rsidRDefault="00674BC1" w:rsidP="00C05209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674BC1" w:rsidRPr="00D0338E" w14:paraId="562B898B" w14:textId="77777777" w:rsidTr="00970ED9">
      <w:trPr>
        <w:trHeight w:hRule="exact" w:val="113"/>
      </w:trPr>
      <w:tc>
        <w:tcPr>
          <w:tcW w:w="1838" w:type="pct"/>
          <w:vMerge w:val="restart"/>
          <w:shd w:val="clear" w:color="auto" w:fill="auto"/>
        </w:tcPr>
        <w:p w14:paraId="23A323A1" w14:textId="77777777" w:rsidR="00674BC1" w:rsidRPr="00970ED9" w:rsidRDefault="00674BC1" w:rsidP="00532E6A">
          <w:pPr>
            <w:pStyle w:val="Alatunniste"/>
            <w:spacing w:before="0" w:after="0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  <w:r w:rsidRPr="00970ED9">
            <w:rPr>
              <w:rFonts w:ascii="Arial Black" w:eastAsia="Calibri" w:hAnsi="Arial Black" w:cs="Arial"/>
              <w:b/>
              <w:sz w:val="20"/>
              <w:lang w:val="en-US" w:eastAsia="en-US"/>
            </w:rPr>
            <w:t xml:space="preserve">STUK </w:t>
          </w:r>
        </w:p>
        <w:p w14:paraId="449A9694" w14:textId="77777777" w:rsidR="00674BC1" w:rsidRPr="00970ED9" w:rsidRDefault="00674BC1" w:rsidP="00532E6A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970ED9">
            <w:rPr>
              <w:rFonts w:eastAsia="Calibri" w:cs="Arial"/>
              <w:b/>
              <w:sz w:val="14"/>
              <w:szCs w:val="14"/>
              <w:lang w:val="en-US" w:eastAsia="en-US"/>
            </w:rPr>
            <w:t>SÄTEILYTURVAKESKUS</w:t>
          </w:r>
        </w:p>
        <w:p w14:paraId="798F835B" w14:textId="77777777" w:rsidR="00674BC1" w:rsidRPr="00970ED9" w:rsidRDefault="00674BC1" w:rsidP="00532E6A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970ED9">
            <w:rPr>
              <w:rFonts w:eastAsia="Calibri" w:cs="Arial"/>
              <w:b/>
              <w:sz w:val="14"/>
              <w:szCs w:val="14"/>
              <w:lang w:val="en-US" w:eastAsia="en-US"/>
            </w:rPr>
            <w:t>STRÅLSÄKERHETSCENTRALEN</w:t>
          </w:r>
        </w:p>
        <w:p w14:paraId="11AF20DD" w14:textId="77777777" w:rsidR="00674BC1" w:rsidRPr="00970ED9" w:rsidRDefault="00674BC1" w:rsidP="00532E6A">
          <w:pPr>
            <w:pStyle w:val="Alatunniste"/>
            <w:spacing w:before="0" w:after="0"/>
            <w:rPr>
              <w:rFonts w:eastAsia="Calibri" w:cs="Calibri"/>
              <w:szCs w:val="22"/>
              <w:lang w:val="en-US" w:eastAsia="en-US"/>
            </w:rPr>
          </w:pPr>
          <w:r w:rsidRPr="00970ED9">
            <w:rPr>
              <w:rFonts w:eastAsia="Calibri" w:cs="Arial"/>
              <w:b/>
              <w:sz w:val="14"/>
              <w:szCs w:val="14"/>
              <w:lang w:val="en-US" w:eastAsia="en-US"/>
            </w:rPr>
            <w:t>RADIATION AND NUCLEAR SAFETY AUTHORITY</w:t>
          </w:r>
        </w:p>
      </w:tc>
      <w:tc>
        <w:tcPr>
          <w:tcW w:w="3162" w:type="pct"/>
          <w:shd w:val="clear" w:color="auto" w:fill="auto"/>
        </w:tcPr>
        <w:p w14:paraId="068C79DB" w14:textId="77777777" w:rsidR="00674BC1" w:rsidRPr="00970ED9" w:rsidRDefault="00674BC1" w:rsidP="00532E6A">
          <w:pPr>
            <w:pStyle w:val="Alatunniste"/>
            <w:spacing w:before="0" w:after="0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674BC1" w:rsidRPr="00EF6140" w14:paraId="6FF40D23" w14:textId="77777777" w:rsidTr="00970ED9">
      <w:trPr>
        <w:trHeight w:val="644"/>
      </w:trPr>
      <w:tc>
        <w:tcPr>
          <w:tcW w:w="1838" w:type="pct"/>
          <w:vMerge/>
          <w:shd w:val="clear" w:color="auto" w:fill="auto"/>
        </w:tcPr>
        <w:p w14:paraId="5F48822B" w14:textId="77777777" w:rsidR="00674BC1" w:rsidRPr="00970ED9" w:rsidRDefault="00674BC1" w:rsidP="00532E6A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</w:p>
      </w:tc>
      <w:tc>
        <w:tcPr>
          <w:tcW w:w="3162" w:type="pct"/>
          <w:shd w:val="clear" w:color="auto" w:fill="auto"/>
          <w:vAlign w:val="bottom"/>
        </w:tcPr>
        <w:p w14:paraId="1ED25220" w14:textId="6482C5DC" w:rsidR="00EF6140" w:rsidRPr="00EF6140" w:rsidRDefault="00EF6140" w:rsidP="00532E6A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EF6140">
            <w:rPr>
              <w:rFonts w:eastAsia="Calibri" w:cs="Arial"/>
              <w:sz w:val="14"/>
              <w:szCs w:val="14"/>
              <w:lang w:eastAsia="en-US"/>
            </w:rPr>
            <w:t>Osoite | Adress | Jokiniemenkuja 1, 01370 Vantaa | Ånäsgränden 1, 01370 Vanda</w:t>
          </w:r>
        </w:p>
        <w:p w14:paraId="5A49BAED" w14:textId="77777777" w:rsidR="00EF6140" w:rsidRPr="00EF6140" w:rsidRDefault="00EF6140" w:rsidP="00532E6A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EF6140">
            <w:rPr>
              <w:rFonts w:eastAsia="Calibri" w:cs="Arial"/>
              <w:sz w:val="14"/>
              <w:szCs w:val="14"/>
              <w:lang w:eastAsia="en-US"/>
            </w:rPr>
            <w:t>Address | Jokiniemenkuja 1, 01370 Vantaa, FINLAND</w:t>
          </w:r>
        </w:p>
        <w:p w14:paraId="570B84D7" w14:textId="7FE0487C" w:rsidR="00674BC1" w:rsidRPr="00970ED9" w:rsidRDefault="00EF6140" w:rsidP="00532E6A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val="en-US" w:eastAsia="en-US"/>
            </w:rPr>
          </w:pPr>
          <w:r w:rsidRPr="00EF6140">
            <w:rPr>
              <w:rFonts w:eastAsia="Calibri" w:cs="Arial"/>
              <w:sz w:val="14"/>
              <w:szCs w:val="14"/>
              <w:lang w:eastAsia="en-US"/>
            </w:rPr>
            <w:t xml:space="preserve">Puh. | Tfn. </w:t>
          </w:r>
          <w:r w:rsidRPr="00EF6140">
            <w:rPr>
              <w:rFonts w:eastAsia="Calibri" w:cs="Arial"/>
              <w:sz w:val="14"/>
              <w:szCs w:val="14"/>
              <w:lang w:val="en-US" w:eastAsia="en-US"/>
            </w:rPr>
            <w:t>| Tel. | (09) 759 881, +358 9 759 881 | www.stuk.fi</w:t>
          </w:r>
        </w:p>
      </w:tc>
    </w:tr>
  </w:tbl>
  <w:p w14:paraId="00A8DA2D" w14:textId="77777777" w:rsidR="00674BC1" w:rsidRPr="007536F0" w:rsidRDefault="00674BC1" w:rsidP="00D54C11">
    <w:pPr>
      <w:pStyle w:val="Alatunniste"/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2" w:type="pct"/>
      <w:tblInd w:w="-176" w:type="dxa"/>
      <w:tblLook w:val="04A0" w:firstRow="1" w:lastRow="0" w:firstColumn="1" w:lastColumn="0" w:noHBand="0" w:noVBand="1"/>
    </w:tblPr>
    <w:tblGrid>
      <w:gridCol w:w="3610"/>
      <w:gridCol w:w="6211"/>
    </w:tblGrid>
    <w:tr w:rsidR="00674BC1" w:rsidRPr="004656D1" w14:paraId="2E4DC37A" w14:textId="77777777" w:rsidTr="00970ED9">
      <w:trPr>
        <w:trHeight w:hRule="exact" w:val="113"/>
      </w:trPr>
      <w:tc>
        <w:tcPr>
          <w:tcW w:w="1838" w:type="pct"/>
          <w:tcBorders>
            <w:top w:val="single" w:sz="8" w:space="0" w:color="auto"/>
          </w:tcBorders>
          <w:shd w:val="clear" w:color="auto" w:fill="auto"/>
        </w:tcPr>
        <w:p w14:paraId="57A838E0" w14:textId="77777777" w:rsidR="00674BC1" w:rsidRPr="00970ED9" w:rsidRDefault="00674BC1" w:rsidP="00C05209">
          <w:pPr>
            <w:pStyle w:val="Alatunniste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</w:p>
      </w:tc>
      <w:tc>
        <w:tcPr>
          <w:tcW w:w="3162" w:type="pct"/>
          <w:tcBorders>
            <w:top w:val="single" w:sz="8" w:space="0" w:color="auto"/>
          </w:tcBorders>
          <w:shd w:val="clear" w:color="auto" w:fill="auto"/>
        </w:tcPr>
        <w:p w14:paraId="6B9AD798" w14:textId="77777777" w:rsidR="00674BC1" w:rsidRPr="00970ED9" w:rsidRDefault="00674BC1" w:rsidP="00C05209">
          <w:pPr>
            <w:pStyle w:val="Alatunniste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674BC1" w:rsidRPr="00D0338E" w14:paraId="326D0B39" w14:textId="77777777" w:rsidTr="00970ED9">
      <w:trPr>
        <w:trHeight w:hRule="exact" w:val="113"/>
      </w:trPr>
      <w:tc>
        <w:tcPr>
          <w:tcW w:w="1838" w:type="pct"/>
          <w:vMerge w:val="restart"/>
          <w:shd w:val="clear" w:color="auto" w:fill="auto"/>
        </w:tcPr>
        <w:p w14:paraId="7850F077" w14:textId="77777777" w:rsidR="00674BC1" w:rsidRPr="00970ED9" w:rsidRDefault="00674BC1" w:rsidP="00532E6A">
          <w:pPr>
            <w:pStyle w:val="Alatunniste"/>
            <w:spacing w:before="0" w:after="0"/>
            <w:rPr>
              <w:rFonts w:ascii="Arial Black" w:eastAsia="Calibri" w:hAnsi="Arial Black" w:cs="Arial"/>
              <w:b/>
              <w:sz w:val="20"/>
              <w:lang w:val="en-US" w:eastAsia="en-US"/>
            </w:rPr>
          </w:pPr>
          <w:r w:rsidRPr="00970ED9">
            <w:rPr>
              <w:rFonts w:ascii="Arial Black" w:eastAsia="Calibri" w:hAnsi="Arial Black" w:cs="Arial"/>
              <w:b/>
              <w:sz w:val="20"/>
              <w:lang w:val="en-US" w:eastAsia="en-US"/>
            </w:rPr>
            <w:t xml:space="preserve">STUK </w:t>
          </w:r>
        </w:p>
        <w:p w14:paraId="5425FA91" w14:textId="77777777" w:rsidR="00674BC1" w:rsidRPr="00970ED9" w:rsidRDefault="00674BC1" w:rsidP="00532E6A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970ED9">
            <w:rPr>
              <w:rFonts w:eastAsia="Calibri" w:cs="Arial"/>
              <w:b/>
              <w:sz w:val="14"/>
              <w:szCs w:val="14"/>
              <w:lang w:val="en-US" w:eastAsia="en-US"/>
            </w:rPr>
            <w:t>SÄTEILYTURVAKESKUS</w:t>
          </w:r>
        </w:p>
        <w:p w14:paraId="500A77E6" w14:textId="77777777" w:rsidR="00674BC1" w:rsidRPr="00970ED9" w:rsidRDefault="00674BC1" w:rsidP="00532E6A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  <w:r w:rsidRPr="00970ED9">
            <w:rPr>
              <w:rFonts w:eastAsia="Calibri" w:cs="Arial"/>
              <w:b/>
              <w:sz w:val="14"/>
              <w:szCs w:val="14"/>
              <w:lang w:val="en-US" w:eastAsia="en-US"/>
            </w:rPr>
            <w:t>STRÅLSÄKERHETSCENTRALEN</w:t>
          </w:r>
        </w:p>
        <w:p w14:paraId="3CA6899F" w14:textId="77777777" w:rsidR="00674BC1" w:rsidRPr="00970ED9" w:rsidRDefault="00674BC1" w:rsidP="00532E6A">
          <w:pPr>
            <w:pStyle w:val="Alatunniste"/>
            <w:spacing w:before="0" w:after="0"/>
            <w:rPr>
              <w:rFonts w:eastAsia="Calibri" w:cs="Calibri"/>
              <w:szCs w:val="22"/>
              <w:lang w:val="en-US" w:eastAsia="en-US"/>
            </w:rPr>
          </w:pPr>
          <w:r w:rsidRPr="00970ED9">
            <w:rPr>
              <w:rFonts w:eastAsia="Calibri" w:cs="Arial"/>
              <w:b/>
              <w:sz w:val="14"/>
              <w:szCs w:val="14"/>
              <w:lang w:val="en-US" w:eastAsia="en-US"/>
            </w:rPr>
            <w:t>RADIATION AND NUCLEAR SAFETY AUTHORITY</w:t>
          </w:r>
        </w:p>
      </w:tc>
      <w:tc>
        <w:tcPr>
          <w:tcW w:w="3162" w:type="pct"/>
          <w:shd w:val="clear" w:color="auto" w:fill="auto"/>
        </w:tcPr>
        <w:p w14:paraId="5BFA7526" w14:textId="77777777" w:rsidR="00674BC1" w:rsidRPr="00970ED9" w:rsidRDefault="00674BC1" w:rsidP="00532E6A">
          <w:pPr>
            <w:pStyle w:val="Alatunniste"/>
            <w:spacing w:before="0" w:after="0"/>
            <w:rPr>
              <w:rFonts w:eastAsia="Calibri" w:cs="Calibri"/>
              <w:szCs w:val="22"/>
              <w:lang w:val="en-US" w:eastAsia="en-US"/>
            </w:rPr>
          </w:pPr>
        </w:p>
      </w:tc>
    </w:tr>
    <w:tr w:rsidR="00674BC1" w:rsidRPr="00EF6140" w14:paraId="1DEE116D" w14:textId="77777777" w:rsidTr="00970ED9">
      <w:trPr>
        <w:trHeight w:val="644"/>
      </w:trPr>
      <w:tc>
        <w:tcPr>
          <w:tcW w:w="1838" w:type="pct"/>
          <w:vMerge/>
          <w:shd w:val="clear" w:color="auto" w:fill="auto"/>
        </w:tcPr>
        <w:p w14:paraId="1C544A13" w14:textId="77777777" w:rsidR="00674BC1" w:rsidRPr="00970ED9" w:rsidRDefault="00674BC1" w:rsidP="00532E6A">
          <w:pPr>
            <w:pStyle w:val="Alatunniste"/>
            <w:spacing w:before="0" w:after="0"/>
            <w:rPr>
              <w:rFonts w:eastAsia="Calibri" w:cs="Arial"/>
              <w:b/>
              <w:sz w:val="14"/>
              <w:szCs w:val="14"/>
              <w:lang w:val="en-US" w:eastAsia="en-US"/>
            </w:rPr>
          </w:pPr>
        </w:p>
      </w:tc>
      <w:tc>
        <w:tcPr>
          <w:tcW w:w="3162" w:type="pct"/>
          <w:shd w:val="clear" w:color="auto" w:fill="auto"/>
          <w:vAlign w:val="bottom"/>
        </w:tcPr>
        <w:p w14:paraId="68AA6F80" w14:textId="77777777" w:rsidR="00674BC1" w:rsidRPr="00970ED9" w:rsidRDefault="00674BC1" w:rsidP="00532E6A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val="en-US" w:eastAsia="en-US"/>
            </w:rPr>
          </w:pPr>
        </w:p>
        <w:p w14:paraId="38BD6B38" w14:textId="77777777" w:rsidR="00EF6140" w:rsidRPr="004D112A" w:rsidRDefault="00EF6140" w:rsidP="00532E6A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4D112A">
            <w:rPr>
              <w:rFonts w:eastAsia="Calibri" w:cs="Arial"/>
              <w:sz w:val="14"/>
              <w:szCs w:val="14"/>
              <w:lang w:eastAsia="en-US"/>
            </w:rPr>
            <w:t>Osoite | Adress | Jokiniemenkuja 1, 01370 Vantaa | Ånäsgränden 1, 01370 Vanda</w:t>
          </w:r>
        </w:p>
        <w:p w14:paraId="06B5DD04" w14:textId="7E4BB075" w:rsidR="00EF6140" w:rsidRPr="004D112A" w:rsidRDefault="00EF6140" w:rsidP="00532E6A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eastAsia="en-US"/>
            </w:rPr>
          </w:pPr>
          <w:r w:rsidRPr="004D112A">
            <w:rPr>
              <w:rFonts w:eastAsia="Calibri" w:cs="Arial"/>
              <w:sz w:val="14"/>
              <w:szCs w:val="14"/>
              <w:lang w:eastAsia="en-US"/>
            </w:rPr>
            <w:t>Address | Jokiniemenkuja 1, 01370 Vantaa, FINLAND</w:t>
          </w:r>
        </w:p>
        <w:p w14:paraId="3F28DE89" w14:textId="3BCEC705" w:rsidR="00674BC1" w:rsidRPr="00970ED9" w:rsidRDefault="00EF6140" w:rsidP="00532E6A">
          <w:pPr>
            <w:pStyle w:val="Alatunniste"/>
            <w:spacing w:before="0" w:after="0"/>
            <w:rPr>
              <w:rFonts w:eastAsia="Calibri" w:cs="Arial"/>
              <w:sz w:val="14"/>
              <w:szCs w:val="14"/>
              <w:lang w:val="en-US" w:eastAsia="en-US"/>
            </w:rPr>
          </w:pPr>
          <w:r w:rsidRPr="00EF6140">
            <w:rPr>
              <w:rFonts w:eastAsia="Calibri" w:cs="Arial"/>
              <w:sz w:val="14"/>
              <w:szCs w:val="14"/>
              <w:lang w:eastAsia="en-US"/>
            </w:rPr>
            <w:t xml:space="preserve">Puh. | Tfn. </w:t>
          </w:r>
          <w:r w:rsidRPr="00EF6140">
            <w:rPr>
              <w:rFonts w:eastAsia="Calibri" w:cs="Arial"/>
              <w:sz w:val="14"/>
              <w:szCs w:val="14"/>
              <w:lang w:val="en-US" w:eastAsia="en-US"/>
            </w:rPr>
            <w:t>| Tel. | (09) 759 881, +358 9 759 881 | www.stuk.fi</w:t>
          </w:r>
        </w:p>
      </w:tc>
    </w:tr>
  </w:tbl>
  <w:p w14:paraId="511F4C67" w14:textId="77777777" w:rsidR="00674BC1" w:rsidRPr="007536F0" w:rsidRDefault="00674BC1" w:rsidP="0086250D">
    <w:pPr>
      <w:pStyle w:val="Alatunniste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5160" w14:textId="77777777" w:rsidR="00F273A7" w:rsidRDefault="00F273A7">
      <w:r>
        <w:separator/>
      </w:r>
    </w:p>
  </w:footnote>
  <w:footnote w:type="continuationSeparator" w:id="0">
    <w:p w14:paraId="7F68DB21" w14:textId="77777777" w:rsidR="00F273A7" w:rsidRDefault="00F273A7">
      <w:r>
        <w:continuationSeparator/>
      </w:r>
    </w:p>
  </w:footnote>
  <w:footnote w:id="1">
    <w:p w14:paraId="3DEADAB7" w14:textId="20C90506" w:rsidR="002F42A4" w:rsidRPr="00D0338E" w:rsidRDefault="002F42A4" w:rsidP="002F42A4">
      <w:pPr>
        <w:spacing w:before="0" w:after="0"/>
        <w:ind w:left="-142"/>
        <w:rPr>
          <w:sz w:val="15"/>
          <w:szCs w:val="15"/>
          <w:lang w:val="sv-SE"/>
        </w:rPr>
      </w:pPr>
      <w:r w:rsidRPr="00532E6A">
        <w:rPr>
          <w:rStyle w:val="Alaviitteenviite"/>
          <w:sz w:val="15"/>
          <w:szCs w:val="15"/>
        </w:rPr>
        <w:footnoteRef/>
      </w:r>
      <w:r w:rsidRPr="00D0338E">
        <w:rPr>
          <w:sz w:val="15"/>
          <w:szCs w:val="15"/>
          <w:lang w:val="sv-SE"/>
        </w:rPr>
        <w:t xml:space="preserve"> SRf (</w:t>
      </w:r>
      <w:r w:rsidRPr="00D0338E">
        <w:rPr>
          <w:rFonts w:cs="Arial"/>
          <w:sz w:val="15"/>
          <w:szCs w:val="15"/>
          <w:lang w:val="sv-SE"/>
        </w:rPr>
        <w:t>1034/2018</w:t>
      </w:r>
      <w:r w:rsidR="00414386" w:rsidRPr="00D0338E">
        <w:rPr>
          <w:rFonts w:cs="Arial"/>
          <w:sz w:val="15"/>
          <w:szCs w:val="15"/>
          <w:lang w:val="sv-SE"/>
        </w:rPr>
        <w:t xml:space="preserve"> och 1358/2022</w:t>
      </w:r>
      <w:r w:rsidRPr="00D0338E">
        <w:rPr>
          <w:rFonts w:cs="Arial"/>
          <w:sz w:val="15"/>
          <w:szCs w:val="15"/>
          <w:lang w:val="sv-SE"/>
        </w:rPr>
        <w:t xml:space="preserve">) </w:t>
      </w:r>
      <w:r w:rsidRPr="00D0338E">
        <w:rPr>
          <w:sz w:val="15"/>
          <w:szCs w:val="15"/>
          <w:lang w:val="sv-SE"/>
        </w:rPr>
        <w:t>25 §</w:t>
      </w:r>
    </w:p>
    <w:p w14:paraId="75D56E20" w14:textId="25B0FE5E" w:rsidR="002F42A4" w:rsidRPr="00532E6A" w:rsidRDefault="004D112A" w:rsidP="002F42A4">
      <w:pPr>
        <w:spacing w:before="0" w:after="0"/>
        <w:ind w:left="-142"/>
        <w:rPr>
          <w:sz w:val="15"/>
          <w:szCs w:val="15"/>
          <w:lang w:val="sv-FI"/>
        </w:rPr>
      </w:pPr>
      <w:r w:rsidRPr="004D112A">
        <w:rPr>
          <w:sz w:val="15"/>
          <w:szCs w:val="15"/>
          <w:lang w:val="sv-FI"/>
        </w:rPr>
        <w:t>Väsentliga ändringar i verksamheten förutsätter att säkerhetstillståndet ändras på förhand, om</w:t>
      </w:r>
    </w:p>
    <w:p w14:paraId="17EEC50D" w14:textId="77777777" w:rsidR="002F42A4" w:rsidRPr="00532E6A" w:rsidRDefault="002F42A4" w:rsidP="002F42A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5"/>
          <w:szCs w:val="15"/>
          <w:lang w:val="sv-FI"/>
        </w:rPr>
      </w:pPr>
      <w:r w:rsidRPr="00532E6A">
        <w:rPr>
          <w:rFonts w:ascii="Arial" w:hAnsi="Arial" w:cs="Arial"/>
          <w:sz w:val="15"/>
          <w:szCs w:val="15"/>
          <w:lang w:val="sv-FI"/>
        </w:rPr>
        <w:t>1)</w:t>
      </w:r>
      <w:r w:rsidRPr="00532E6A">
        <w:rPr>
          <w:rFonts w:ascii="Arial" w:hAnsi="Arial" w:cs="Arial"/>
          <w:sz w:val="15"/>
          <w:szCs w:val="15"/>
          <w:lang w:val="sv-FI"/>
        </w:rPr>
        <w:t> </w:t>
      </w:r>
      <w:bookmarkStart w:id="1" w:name="_Hlk198383"/>
      <w:r w:rsidRPr="00532E6A">
        <w:rPr>
          <w:rFonts w:ascii="Arial" w:hAnsi="Arial" w:cs="Arial"/>
          <w:sz w:val="15"/>
          <w:szCs w:val="15"/>
          <w:lang w:val="sv-FI"/>
        </w:rPr>
        <w:t>innehavaren av säkerhetstillstånd</w:t>
      </w:r>
      <w:bookmarkEnd w:id="1"/>
      <w:r w:rsidRPr="00532E6A">
        <w:rPr>
          <w:rFonts w:ascii="Arial" w:hAnsi="Arial" w:cs="Arial"/>
          <w:sz w:val="15"/>
          <w:szCs w:val="15"/>
          <w:lang w:val="sv-FI"/>
        </w:rPr>
        <w:t xml:space="preserve"> byts;</w:t>
      </w:r>
    </w:p>
    <w:p w14:paraId="3E0A4E47" w14:textId="77777777" w:rsidR="002F42A4" w:rsidRPr="00532E6A" w:rsidRDefault="002F42A4" w:rsidP="002F42A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5"/>
          <w:szCs w:val="15"/>
          <w:lang w:val="sv-FI"/>
        </w:rPr>
      </w:pPr>
      <w:r w:rsidRPr="00532E6A">
        <w:rPr>
          <w:rFonts w:ascii="Arial" w:hAnsi="Arial" w:cs="Arial"/>
          <w:sz w:val="15"/>
          <w:szCs w:val="15"/>
          <w:lang w:val="sv-FI"/>
        </w:rPr>
        <w:t>2)</w:t>
      </w:r>
      <w:r w:rsidRPr="00532E6A">
        <w:rPr>
          <w:rFonts w:ascii="Arial" w:hAnsi="Arial" w:cs="Arial"/>
          <w:sz w:val="15"/>
          <w:szCs w:val="15"/>
          <w:lang w:val="sv-FI"/>
        </w:rPr>
        <w:t> </w:t>
      </w:r>
      <w:r w:rsidRPr="00532E6A">
        <w:rPr>
          <w:rFonts w:ascii="Arial" w:hAnsi="Arial" w:cs="Arial"/>
          <w:sz w:val="15"/>
          <w:szCs w:val="15"/>
          <w:lang w:val="sv-FI"/>
        </w:rPr>
        <w:t xml:space="preserve">en ändring </w:t>
      </w:r>
      <w:r w:rsidRPr="00532E6A">
        <w:rPr>
          <w:rFonts w:ascii="Arial" w:hAnsi="Arial" w:cs="Calibri"/>
          <w:sz w:val="15"/>
          <w:szCs w:val="15"/>
          <w:lang w:val="sv-FI"/>
        </w:rPr>
        <w:t>på grund av</w:t>
      </w:r>
      <w:r w:rsidRPr="00532E6A">
        <w:rPr>
          <w:rFonts w:ascii="Arial" w:hAnsi="Arial" w:cs="Arial"/>
          <w:sz w:val="15"/>
          <w:szCs w:val="15"/>
          <w:lang w:val="sv-FI"/>
        </w:rPr>
        <w:t xml:space="preserve"> vilken strålningsexponeringens eller </w:t>
      </w:r>
      <w:r w:rsidRPr="00532E6A">
        <w:rPr>
          <w:rFonts w:ascii="Arial" w:hAnsi="Arial" w:cs="Arial"/>
          <w:sz w:val="15"/>
          <w:szCs w:val="15"/>
          <w:lang w:val="sv-FI" w:eastAsia="sv-FI"/>
        </w:rPr>
        <w:t>strålkälla</w:t>
      </w:r>
      <w:r w:rsidRPr="00532E6A">
        <w:rPr>
          <w:rFonts w:ascii="Arial" w:hAnsi="Arial" w:cs="Arial"/>
          <w:sz w:val="15"/>
          <w:szCs w:val="15"/>
          <w:lang w:val="sv-FI"/>
        </w:rPr>
        <w:t>ns kategori ändras från kategori 2 eller 3 till kategori 1 eller från kategori 3 till kategori 2;</w:t>
      </w:r>
    </w:p>
    <w:p w14:paraId="491357D3" w14:textId="5870CBEC" w:rsidR="00414386" w:rsidRDefault="002F42A4" w:rsidP="00414386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532E6A">
        <w:rPr>
          <w:rFonts w:cs="Arial"/>
          <w:sz w:val="15"/>
          <w:szCs w:val="15"/>
          <w:lang w:val="sv-FI"/>
        </w:rPr>
        <w:t>3)</w:t>
      </w:r>
      <w:r w:rsidRPr="00532E6A">
        <w:rPr>
          <w:rFonts w:cs="Arial"/>
          <w:sz w:val="15"/>
          <w:szCs w:val="15"/>
          <w:lang w:val="sv-FI"/>
        </w:rPr>
        <w:t> </w:t>
      </w:r>
      <w:r w:rsidR="00414386" w:rsidRPr="00414386">
        <w:rPr>
          <w:rFonts w:cs="Arial"/>
          <w:sz w:val="15"/>
          <w:szCs w:val="15"/>
          <w:lang w:val="sv-FI"/>
        </w:rPr>
        <w:t>en betydande ändring i ledningssystemet</w:t>
      </w:r>
    </w:p>
    <w:p w14:paraId="715EF13D" w14:textId="5D23FFA5" w:rsidR="002F42A4" w:rsidRPr="00532E6A" w:rsidRDefault="002F42A4" w:rsidP="00414386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532E6A">
        <w:rPr>
          <w:rFonts w:cs="Arial"/>
          <w:sz w:val="15"/>
          <w:szCs w:val="15"/>
          <w:lang w:val="sv-FI"/>
        </w:rPr>
        <w:t>4)</w:t>
      </w:r>
      <w:r w:rsidRPr="00532E6A">
        <w:rPr>
          <w:rFonts w:cs="Arial"/>
          <w:sz w:val="15"/>
          <w:szCs w:val="15"/>
          <w:lang w:val="sv-FI"/>
        </w:rPr>
        <w:t> </w:t>
      </w:r>
      <w:r w:rsidRPr="00532E6A">
        <w:rPr>
          <w:rFonts w:cs="Arial"/>
          <w:sz w:val="15"/>
          <w:szCs w:val="15"/>
          <w:lang w:val="sv-FI"/>
        </w:rPr>
        <w:t xml:space="preserve">ändring </w:t>
      </w:r>
      <w:r w:rsidRPr="00532E6A">
        <w:rPr>
          <w:rFonts w:cs="Calibri"/>
          <w:sz w:val="15"/>
          <w:szCs w:val="15"/>
          <w:lang w:val="sv-FI"/>
        </w:rPr>
        <w:t>på grund av</w:t>
      </w:r>
      <w:r w:rsidRPr="00532E6A">
        <w:rPr>
          <w:rFonts w:cs="Arial"/>
          <w:sz w:val="15"/>
          <w:szCs w:val="15"/>
          <w:lang w:val="sv-FI"/>
        </w:rPr>
        <w:t xml:space="preserve"> vilken den 54 § i strålsäkerhetslagen avsedda säkerheten skulle behöva ändras eller en i säkerheten specificerad sluten </w:t>
      </w:r>
      <w:r w:rsidRPr="00532E6A">
        <w:rPr>
          <w:rFonts w:cs="Arial"/>
          <w:sz w:val="15"/>
          <w:szCs w:val="15"/>
          <w:lang w:val="sv-FI" w:eastAsia="sv-FI"/>
        </w:rPr>
        <w:t>strålkälla</w:t>
      </w:r>
      <w:r w:rsidRPr="00532E6A">
        <w:rPr>
          <w:rFonts w:cs="Arial"/>
          <w:sz w:val="15"/>
          <w:szCs w:val="15"/>
          <w:lang w:val="sv-FI"/>
        </w:rPr>
        <w:t xml:space="preserve"> med hög aktivitet byts ut;</w:t>
      </w:r>
    </w:p>
    <w:p w14:paraId="6259A60C" w14:textId="77777777" w:rsidR="002F42A4" w:rsidRPr="00532E6A" w:rsidRDefault="002F42A4" w:rsidP="002F42A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5"/>
          <w:szCs w:val="15"/>
          <w:lang w:val="sv-FI"/>
        </w:rPr>
      </w:pPr>
      <w:r w:rsidRPr="00532E6A">
        <w:rPr>
          <w:rFonts w:ascii="Arial" w:hAnsi="Arial" w:cs="Arial"/>
          <w:sz w:val="15"/>
          <w:szCs w:val="15"/>
          <w:lang w:val="sv-FI"/>
        </w:rPr>
        <w:t>5)</w:t>
      </w:r>
      <w:r w:rsidRPr="00532E6A">
        <w:rPr>
          <w:rFonts w:ascii="Arial" w:hAnsi="Arial" w:cs="Arial"/>
          <w:sz w:val="15"/>
          <w:szCs w:val="15"/>
          <w:lang w:val="sv-FI"/>
        </w:rPr>
        <w:t> </w:t>
      </w:r>
      <w:r w:rsidRPr="00532E6A">
        <w:rPr>
          <w:rFonts w:ascii="Arial" w:hAnsi="Arial" w:cs="Arial"/>
          <w:sz w:val="15"/>
          <w:szCs w:val="15"/>
          <w:lang w:val="sv-FI"/>
        </w:rPr>
        <w:t xml:space="preserve">driftsättning av </w:t>
      </w:r>
      <w:r w:rsidRPr="00532E6A">
        <w:rPr>
          <w:rFonts w:ascii="Arial" w:hAnsi="Arial" w:cs="Arial"/>
          <w:sz w:val="15"/>
          <w:szCs w:val="15"/>
          <w:lang w:val="sv-FI" w:eastAsia="sv-FI"/>
        </w:rPr>
        <w:t>strålkälla</w:t>
      </w:r>
      <w:r w:rsidRPr="00532E6A">
        <w:rPr>
          <w:rFonts w:ascii="Arial" w:hAnsi="Arial" w:cs="Arial"/>
          <w:sz w:val="15"/>
          <w:szCs w:val="15"/>
          <w:lang w:val="sv-FI"/>
        </w:rPr>
        <w:t xml:space="preserve"> för vårdändamål;</w:t>
      </w:r>
    </w:p>
    <w:p w14:paraId="600D0267" w14:textId="5C0BA91B" w:rsidR="002F42A4" w:rsidRPr="00532E6A" w:rsidRDefault="002F42A4" w:rsidP="00414386">
      <w:pPr>
        <w:pStyle w:val="py"/>
        <w:spacing w:before="0" w:beforeAutospacing="0" w:after="0" w:afterAutospacing="0"/>
        <w:ind w:left="-142"/>
        <w:rPr>
          <w:rFonts w:ascii="Arial" w:hAnsi="Arial" w:cs="Arial"/>
          <w:sz w:val="15"/>
          <w:szCs w:val="15"/>
          <w:lang w:val="sv-FI"/>
        </w:rPr>
      </w:pPr>
      <w:r w:rsidRPr="00532E6A">
        <w:rPr>
          <w:rFonts w:ascii="Arial" w:hAnsi="Arial" w:cs="Arial"/>
          <w:sz w:val="15"/>
          <w:szCs w:val="15"/>
          <w:lang w:val="sv-FI"/>
        </w:rPr>
        <w:t>6)</w:t>
      </w:r>
      <w:r w:rsidRPr="00532E6A">
        <w:rPr>
          <w:rFonts w:ascii="Arial" w:hAnsi="Arial" w:cs="Arial"/>
          <w:sz w:val="15"/>
          <w:szCs w:val="15"/>
          <w:lang w:val="sv-FI"/>
        </w:rPr>
        <w:t> </w:t>
      </w:r>
      <w:r w:rsidR="00414386" w:rsidRPr="00414386">
        <w:rPr>
          <w:rFonts w:ascii="Arial" w:hAnsi="Arial" w:cs="Arial"/>
          <w:sz w:val="15"/>
          <w:szCs w:val="15"/>
          <w:lang w:val="sv-FI"/>
        </w:rPr>
        <w:t>användningen av strålning ändras så att någon annan strålkälla än de som avses i 4 och 5 punkterna tas i bruk, om strålkällan avseende dess strålningsegenskaper och strålsäkerhetsegenskaper avviker från de som redan används i verksamheten enligt säkerhetstillståndet eller om strålsäkerheten under det att strålkällan används förutsätter ändringar av skyddskonstruktionerna eller av arrangemangen gällande användningsplatsen,</w:t>
      </w:r>
    </w:p>
    <w:p w14:paraId="6E220BCC" w14:textId="412CF8D0" w:rsidR="002F42A4" w:rsidRPr="00532E6A" w:rsidRDefault="002F42A4" w:rsidP="002F42A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5"/>
          <w:szCs w:val="15"/>
          <w:lang w:val="sv-FI"/>
        </w:rPr>
      </w:pPr>
      <w:r w:rsidRPr="00532E6A">
        <w:rPr>
          <w:rFonts w:ascii="Arial" w:hAnsi="Arial" w:cs="Arial"/>
          <w:sz w:val="15"/>
          <w:szCs w:val="15"/>
          <w:lang w:val="sv-FI"/>
        </w:rPr>
        <w:t>8)</w:t>
      </w:r>
      <w:r w:rsidR="00414386">
        <w:rPr>
          <w:rFonts w:ascii="Arial" w:hAnsi="Arial" w:cs="Arial"/>
          <w:sz w:val="15"/>
          <w:szCs w:val="15"/>
          <w:lang w:val="sv-FI"/>
        </w:rPr>
        <w:t xml:space="preserve">  </w:t>
      </w:r>
      <w:r w:rsidR="00414386" w:rsidRPr="00414386">
        <w:rPr>
          <w:rFonts w:ascii="Arial" w:hAnsi="Arial" w:cs="Arial"/>
          <w:sz w:val="15"/>
          <w:szCs w:val="15"/>
          <w:lang w:val="sv-FI"/>
        </w:rPr>
        <w:t>verksamhetsplatsen ändras och denna omfattas av särskilda krav på strålsäkerhet eller säkerhetsarrangemang,</w:t>
      </w:r>
    </w:p>
    <w:p w14:paraId="2B2B7DE8" w14:textId="77777777" w:rsidR="002F42A4" w:rsidRPr="00532E6A" w:rsidRDefault="002F42A4" w:rsidP="002F42A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5"/>
          <w:szCs w:val="15"/>
          <w:lang w:val="sv-FI"/>
        </w:rPr>
      </w:pPr>
      <w:r w:rsidRPr="00532E6A">
        <w:rPr>
          <w:rFonts w:ascii="Arial" w:hAnsi="Arial" w:cs="Arial"/>
          <w:sz w:val="15"/>
          <w:szCs w:val="15"/>
          <w:lang w:val="sv-FI"/>
        </w:rPr>
        <w:t>9)</w:t>
      </w:r>
      <w:r w:rsidRPr="00532E6A">
        <w:rPr>
          <w:rFonts w:ascii="Arial" w:hAnsi="Arial" w:cs="Arial"/>
          <w:sz w:val="15"/>
          <w:szCs w:val="15"/>
          <w:lang w:val="sv-FI"/>
        </w:rPr>
        <w:t> </w:t>
      </w:r>
      <w:r w:rsidRPr="00532E6A">
        <w:rPr>
          <w:rFonts w:ascii="Arial" w:hAnsi="Arial" w:cs="Arial"/>
          <w:sz w:val="15"/>
          <w:szCs w:val="15"/>
          <w:lang w:val="sv-FI"/>
        </w:rPr>
        <w:t>sådan ändring av verksamheten att det radioaktiva avfallets eller det i 78 § 3 mom. i strålsäkerhetslagen avsedda avfallets mängd eller beskaffenhet eller därtill knutna arrangemang avviker från vad som godkänts i säkerhetstillståndet;</w:t>
      </w:r>
    </w:p>
    <w:p w14:paraId="3E89FD3B" w14:textId="59083B4D" w:rsidR="002F42A4" w:rsidRPr="00532E6A" w:rsidRDefault="002F42A4" w:rsidP="002F42A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5"/>
          <w:szCs w:val="15"/>
          <w:lang w:val="sv-FI"/>
        </w:rPr>
      </w:pPr>
      <w:r w:rsidRPr="00532E6A">
        <w:rPr>
          <w:rFonts w:ascii="Arial" w:hAnsi="Arial" w:cs="Arial"/>
          <w:sz w:val="15"/>
          <w:szCs w:val="15"/>
          <w:lang w:val="sv-FI"/>
        </w:rPr>
        <w:t>10)</w:t>
      </w:r>
      <w:r w:rsidR="00414386">
        <w:rPr>
          <w:rFonts w:ascii="Arial" w:hAnsi="Arial" w:cs="Arial"/>
          <w:sz w:val="15"/>
          <w:szCs w:val="15"/>
          <w:lang w:val="sv-FI"/>
        </w:rPr>
        <w:t xml:space="preserve"> </w:t>
      </w:r>
      <w:r w:rsidRPr="00532E6A">
        <w:rPr>
          <w:rFonts w:ascii="Arial" w:hAnsi="Arial" w:cs="Arial"/>
          <w:sz w:val="15"/>
          <w:szCs w:val="15"/>
          <w:lang w:val="sv-FI"/>
        </w:rPr>
        <w:t>sådan ändring av verksamheten att utsläppen av radioaktiva ämnen eller deras beskaffenhet ändras från vad som godkänts i säkerhetstillståndet;</w:t>
      </w:r>
    </w:p>
    <w:p w14:paraId="4EC49301" w14:textId="77777777" w:rsidR="002F42A4" w:rsidRPr="00532E6A" w:rsidRDefault="002F42A4" w:rsidP="002F42A4">
      <w:pPr>
        <w:pStyle w:val="py"/>
        <w:spacing w:before="0" w:beforeAutospacing="0" w:after="0" w:afterAutospacing="0"/>
        <w:ind w:left="-142"/>
        <w:rPr>
          <w:rFonts w:ascii="Arial" w:hAnsi="Arial" w:cs="Arial"/>
          <w:sz w:val="15"/>
          <w:szCs w:val="15"/>
          <w:lang w:val="sv-FI"/>
        </w:rPr>
      </w:pPr>
    </w:p>
  </w:footnote>
  <w:footnote w:id="2">
    <w:p w14:paraId="66486DA5" w14:textId="4307991D" w:rsidR="002F42A4" w:rsidRPr="00532E6A" w:rsidRDefault="002F42A4" w:rsidP="002F42A4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532E6A">
        <w:rPr>
          <w:rStyle w:val="Alaviitteenviite"/>
          <w:sz w:val="15"/>
          <w:szCs w:val="15"/>
        </w:rPr>
        <w:footnoteRef/>
      </w:r>
      <w:r w:rsidRPr="00532E6A">
        <w:rPr>
          <w:rStyle w:val="Alaviitteenviite"/>
          <w:sz w:val="15"/>
          <w:szCs w:val="15"/>
          <w:lang w:val="sv-FI"/>
        </w:rPr>
        <w:t xml:space="preserve"> </w:t>
      </w:r>
      <w:r w:rsidRPr="00532E6A">
        <w:rPr>
          <w:sz w:val="15"/>
          <w:szCs w:val="15"/>
          <w:lang w:val="sv-FI"/>
        </w:rPr>
        <w:t>SRf (</w:t>
      </w:r>
      <w:r w:rsidRPr="00532E6A">
        <w:rPr>
          <w:rFonts w:cs="Arial"/>
          <w:sz w:val="15"/>
          <w:szCs w:val="15"/>
          <w:lang w:val="sv-FI"/>
        </w:rPr>
        <w:t>1034/2018</w:t>
      </w:r>
      <w:r w:rsidR="00414386">
        <w:rPr>
          <w:rFonts w:cs="Arial"/>
          <w:sz w:val="15"/>
          <w:szCs w:val="15"/>
          <w:lang w:val="sv-FI"/>
        </w:rPr>
        <w:t xml:space="preserve"> och </w:t>
      </w:r>
      <w:r w:rsidR="00414386" w:rsidRPr="00414386">
        <w:rPr>
          <w:rFonts w:cs="Arial"/>
          <w:sz w:val="15"/>
          <w:szCs w:val="15"/>
          <w:lang w:val="sv-FI"/>
        </w:rPr>
        <w:t>1358/2022</w:t>
      </w:r>
      <w:r w:rsidRPr="00532E6A">
        <w:rPr>
          <w:rFonts w:cs="Arial"/>
          <w:sz w:val="15"/>
          <w:szCs w:val="15"/>
          <w:lang w:val="sv-FI"/>
        </w:rPr>
        <w:t xml:space="preserve">) </w:t>
      </w:r>
      <w:r w:rsidRPr="00532E6A">
        <w:rPr>
          <w:sz w:val="15"/>
          <w:szCs w:val="15"/>
          <w:lang w:val="sv-FI"/>
        </w:rPr>
        <w:t>26 §</w:t>
      </w:r>
    </w:p>
    <w:p w14:paraId="3A7A0C7C" w14:textId="77777777" w:rsidR="00090AEC" w:rsidRDefault="004D112A" w:rsidP="002F42A4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4D112A">
        <w:rPr>
          <w:rFonts w:cs="Arial"/>
          <w:sz w:val="15"/>
          <w:szCs w:val="15"/>
          <w:lang w:val="sv-FI"/>
        </w:rPr>
        <w:t>Ändringar i sådan verksamhet som kräver säkerhetstillstånd ska anmälas till Strålsäkerhetscentralen inom två veckor från det att ändringen gjorts, om</w:t>
      </w:r>
    </w:p>
    <w:p w14:paraId="2063150A" w14:textId="37A4D22B" w:rsidR="00090AEC" w:rsidRPr="00090AEC" w:rsidRDefault="002F42A4" w:rsidP="00090AEC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532E6A">
        <w:rPr>
          <w:rFonts w:cs="Arial"/>
          <w:sz w:val="15"/>
          <w:szCs w:val="15"/>
          <w:lang w:val="sv-FI"/>
        </w:rPr>
        <w:t>1) </w:t>
      </w:r>
      <w:r w:rsidR="00090AEC" w:rsidRPr="00090AEC">
        <w:rPr>
          <w:rFonts w:cs="Arial"/>
          <w:sz w:val="15"/>
          <w:szCs w:val="15"/>
          <w:lang w:val="sv-FI"/>
        </w:rPr>
        <w:t>kontaktuppgifterna till innehavaren av säkerhetstillståndet ändras,</w:t>
      </w:r>
    </w:p>
    <w:p w14:paraId="142AD35D" w14:textId="77777777" w:rsidR="00090AEC" w:rsidRPr="00090AEC" w:rsidRDefault="00090AEC" w:rsidP="00090AEC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090AEC">
        <w:rPr>
          <w:rFonts w:cs="Arial"/>
          <w:sz w:val="15"/>
          <w:szCs w:val="15"/>
          <w:lang w:val="sv-FI"/>
        </w:rPr>
        <w:t>2) ändringen innebär att strålningsexponeringens eller strålkällans kategori ändras från kategori 2 eller 1 till kategori 3, eller från kategori 1 till kategori 2,</w:t>
      </w:r>
    </w:p>
    <w:p w14:paraId="49FB4923" w14:textId="77777777" w:rsidR="00090AEC" w:rsidRPr="00090AEC" w:rsidRDefault="00090AEC" w:rsidP="00090AEC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090AEC">
        <w:rPr>
          <w:rFonts w:cs="Arial"/>
          <w:sz w:val="15"/>
          <w:szCs w:val="15"/>
          <w:lang w:val="sv-FI"/>
        </w:rPr>
        <w:t xml:space="preserve">3) den strålsäkerhetsansvarige byts, </w:t>
      </w:r>
    </w:p>
    <w:p w14:paraId="48319FF4" w14:textId="77777777" w:rsidR="00090AEC" w:rsidRPr="00090AEC" w:rsidRDefault="00090AEC" w:rsidP="00090AEC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090AEC">
        <w:rPr>
          <w:rFonts w:cs="Arial"/>
          <w:sz w:val="15"/>
          <w:szCs w:val="15"/>
          <w:lang w:val="sv-FI"/>
        </w:rPr>
        <w:t>4) någon annan strålkälla än de som avses i 25 § 4-6 punkterna tas i bruk,</w:t>
      </w:r>
    </w:p>
    <w:p w14:paraId="32D21E1F" w14:textId="77777777" w:rsidR="00090AEC" w:rsidRPr="00090AEC" w:rsidRDefault="00090AEC" w:rsidP="00090AEC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090AEC">
        <w:rPr>
          <w:rFonts w:cs="Arial"/>
          <w:sz w:val="15"/>
          <w:szCs w:val="15"/>
          <w:lang w:val="sv-FI"/>
        </w:rPr>
        <w:t>5) det görs en väsentlig ändring i ett kvalitetssäkringsprogram för strålbehandling,</w:t>
      </w:r>
    </w:p>
    <w:p w14:paraId="41DA53DE" w14:textId="77777777" w:rsidR="00090AEC" w:rsidRPr="00090AEC" w:rsidRDefault="00090AEC" w:rsidP="00090AEC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090AEC">
        <w:rPr>
          <w:rFonts w:cs="Arial"/>
          <w:sz w:val="15"/>
          <w:szCs w:val="15"/>
          <w:lang w:val="sv-FI"/>
        </w:rPr>
        <w:t>6) användningen av en strålkälla upphör,</w:t>
      </w:r>
    </w:p>
    <w:p w14:paraId="6FD045DC" w14:textId="77777777" w:rsidR="00090AEC" w:rsidRPr="00090AEC" w:rsidRDefault="00090AEC" w:rsidP="00090AEC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090AEC">
        <w:rPr>
          <w:rFonts w:cs="Arial"/>
          <w:sz w:val="15"/>
          <w:szCs w:val="15"/>
          <w:lang w:val="sv-FI"/>
        </w:rPr>
        <w:t>7) strålningsverksamheten upphör helt eller delvis.</w:t>
      </w:r>
    </w:p>
    <w:p w14:paraId="28528B4D" w14:textId="2414FD70" w:rsidR="002F42A4" w:rsidRPr="00532E6A" w:rsidRDefault="00090AEC" w:rsidP="00090AEC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090AEC">
        <w:rPr>
          <w:rFonts w:cs="Arial"/>
          <w:sz w:val="15"/>
          <w:szCs w:val="15"/>
          <w:lang w:val="sv-FI"/>
        </w:rPr>
        <w:t>8) verksamhetsplatsen ändras, med undantag av en sådan ändring av verksamhetsplatsen som avses i 25 § 1 mom. 8 punkten,</w:t>
      </w:r>
    </w:p>
    <w:p w14:paraId="7361BB2C" w14:textId="77777777" w:rsidR="002F42A4" w:rsidRPr="00532E6A" w:rsidRDefault="002F42A4" w:rsidP="002F42A4">
      <w:pPr>
        <w:spacing w:before="0" w:after="0"/>
        <w:ind w:left="-142"/>
        <w:rPr>
          <w:rFonts w:cs="Arial"/>
          <w:sz w:val="15"/>
          <w:szCs w:val="15"/>
          <w:lang w:val="sv-FI"/>
        </w:rPr>
      </w:pPr>
    </w:p>
    <w:p w14:paraId="07567834" w14:textId="77777777" w:rsidR="002F42A4" w:rsidRPr="00532E6A" w:rsidRDefault="002F42A4" w:rsidP="002F42A4">
      <w:pPr>
        <w:spacing w:before="0" w:after="0"/>
        <w:ind w:left="-142"/>
        <w:rPr>
          <w:rFonts w:cs="Arial"/>
          <w:sz w:val="15"/>
          <w:szCs w:val="15"/>
          <w:lang w:val="sv-FI"/>
        </w:rPr>
      </w:pPr>
      <w:r w:rsidRPr="00532E6A">
        <w:rPr>
          <w:sz w:val="15"/>
          <w:szCs w:val="15"/>
          <w:lang w:val="sv-FI"/>
        </w:rPr>
        <w:t>Om en strålkälla vars innehav kräver säkerhetstillstånd tas ur bruk i och med att den överlåts till en annan verksamhetsutövare, ska till anmälan om att den tagits ur bruk fogas ett intyg från mottagaren om att strålkällan har omhändertagits.</w:t>
      </w:r>
    </w:p>
    <w:p w14:paraId="1B4E280D" w14:textId="77777777" w:rsidR="002F42A4" w:rsidRPr="002F42A4" w:rsidRDefault="002F42A4" w:rsidP="002F42A4">
      <w:pPr>
        <w:spacing w:before="0" w:after="0"/>
        <w:ind w:left="-142"/>
        <w:rPr>
          <w:lang w:val="sv-FI"/>
        </w:rPr>
      </w:pPr>
    </w:p>
  </w:footnote>
  <w:footnote w:id="3">
    <w:p w14:paraId="2063474D" w14:textId="77777777" w:rsidR="00532E6A" w:rsidRPr="00D54C11" w:rsidRDefault="00532E6A">
      <w:pPr>
        <w:pStyle w:val="Alaviitteenteksti"/>
        <w:rPr>
          <w:sz w:val="16"/>
          <w:szCs w:val="16"/>
          <w:lang w:val="sv-FI"/>
        </w:rPr>
      </w:pPr>
      <w:r w:rsidRPr="00D54C11">
        <w:rPr>
          <w:rStyle w:val="Alaviitteenviite"/>
          <w:sz w:val="16"/>
          <w:szCs w:val="16"/>
        </w:rPr>
        <w:footnoteRef/>
      </w:r>
      <w:r w:rsidRPr="00D54C11">
        <w:rPr>
          <w:sz w:val="16"/>
          <w:szCs w:val="16"/>
          <w:lang w:val="sv-FI"/>
        </w:rPr>
        <w:t xml:space="preserve"> </w:t>
      </w:r>
      <w:r w:rsidRPr="00D54C11">
        <w:rPr>
          <w:rFonts w:cs="Arial"/>
          <w:sz w:val="16"/>
          <w:szCs w:val="16"/>
          <w:lang w:val="sv-FI"/>
        </w:rPr>
        <w:t xml:space="preserve">om </w:t>
      </w:r>
      <w:r w:rsidRPr="00D54C11">
        <w:rPr>
          <w:sz w:val="16"/>
          <w:szCs w:val="16"/>
          <w:lang w:val="sv-FI"/>
        </w:rPr>
        <w:t xml:space="preserve">väsentlig ändring i </w:t>
      </w:r>
      <w:r w:rsidRPr="00D54C11">
        <w:rPr>
          <w:rFonts w:cs="Arial"/>
          <w:sz w:val="16"/>
          <w:szCs w:val="16"/>
          <w:lang w:val="sv-FI"/>
        </w:rPr>
        <w:t>ledningssystemet</w:t>
      </w:r>
    </w:p>
  </w:footnote>
  <w:footnote w:id="4">
    <w:p w14:paraId="1BB320E1" w14:textId="77777777" w:rsidR="00532E6A" w:rsidRPr="00D54C11" w:rsidRDefault="00532E6A">
      <w:pPr>
        <w:pStyle w:val="Alaviitteenteksti"/>
        <w:rPr>
          <w:sz w:val="16"/>
          <w:szCs w:val="16"/>
          <w:lang w:val="sv-FI"/>
        </w:rPr>
      </w:pPr>
      <w:r w:rsidRPr="00D54C11">
        <w:rPr>
          <w:rStyle w:val="Alaviitteenviite"/>
          <w:sz w:val="16"/>
          <w:szCs w:val="16"/>
        </w:rPr>
        <w:footnoteRef/>
      </w:r>
      <w:r w:rsidRPr="00D54C11">
        <w:rPr>
          <w:sz w:val="16"/>
          <w:szCs w:val="16"/>
          <w:lang w:val="sv-FI"/>
        </w:rPr>
        <w:t xml:space="preserve"> </w:t>
      </w:r>
      <w:r w:rsidRPr="00D54C11">
        <w:rPr>
          <w:rFonts w:cs="Arial"/>
          <w:sz w:val="16"/>
          <w:szCs w:val="16"/>
          <w:lang w:val="sv-FI"/>
        </w:rPr>
        <w:t>om väsentlig ändring av planen</w:t>
      </w:r>
    </w:p>
  </w:footnote>
  <w:footnote w:id="5">
    <w:p w14:paraId="42010B4A" w14:textId="77777777" w:rsidR="00532E6A" w:rsidRPr="00532E6A" w:rsidRDefault="00532E6A">
      <w:pPr>
        <w:pStyle w:val="Alaviitteenteksti"/>
        <w:rPr>
          <w:lang w:val="fi-FI"/>
        </w:rPr>
      </w:pPr>
      <w:r w:rsidRPr="00D54C11">
        <w:rPr>
          <w:rStyle w:val="Alaviitteenviite"/>
          <w:sz w:val="16"/>
          <w:szCs w:val="16"/>
        </w:rPr>
        <w:footnoteRef/>
      </w:r>
      <w:r w:rsidRPr="00D54C11">
        <w:rPr>
          <w:sz w:val="16"/>
          <w:szCs w:val="16"/>
        </w:rPr>
        <w:t xml:space="preserve"> </w:t>
      </w:r>
      <w:r w:rsidRPr="00D54C11">
        <w:rPr>
          <w:sz w:val="16"/>
          <w:szCs w:val="16"/>
          <w:lang w:val="sv-FI"/>
        </w:rPr>
        <w:t>om väsentlig ändring i kvalitetssäkringsprogrammet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B902" w14:textId="77777777" w:rsidR="00EF6140" w:rsidRDefault="00EF614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0544" w14:textId="77777777" w:rsidR="00674BC1" w:rsidRDefault="00674BC1">
    <w:pPr>
      <w:pStyle w:val="Yltunniste"/>
      <w:jc w:val="right"/>
    </w:pPr>
  </w:p>
  <w:tbl>
    <w:tblPr>
      <w:tblW w:w="2942" w:type="dxa"/>
      <w:tblInd w:w="7479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1985"/>
      <w:gridCol w:w="957"/>
    </w:tblGrid>
    <w:tr w:rsidR="00674BC1" w:rsidRPr="00E15BBF" w14:paraId="717DF2F6" w14:textId="77777777" w:rsidTr="00970ED9">
      <w:tc>
        <w:tcPr>
          <w:tcW w:w="1985" w:type="dxa"/>
          <w:shd w:val="clear" w:color="auto" w:fill="auto"/>
        </w:tcPr>
        <w:p w14:paraId="2BF6BA34" w14:textId="3C300197" w:rsidR="00674BC1" w:rsidRPr="00970ED9" w:rsidRDefault="00532E6A" w:rsidP="00381750">
          <w:pPr>
            <w:spacing w:before="0" w:after="0"/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BLANKETT</w:t>
          </w:r>
          <w:r w:rsidR="00674BC1" w:rsidRPr="00970ED9">
            <w:rPr>
              <w:rFonts w:cs="Arial"/>
              <w:noProof/>
              <w:sz w:val="20"/>
            </w:rPr>
            <w:t xml:space="preserve"> 2.1 (</w:t>
          </w:r>
          <w:r w:rsidR="00D0338E">
            <w:rPr>
              <w:rFonts w:cs="Arial"/>
              <w:noProof/>
              <w:sz w:val="20"/>
            </w:rPr>
            <w:t>4</w:t>
          </w:r>
          <w:r w:rsidR="00CB1CB8">
            <w:rPr>
              <w:rFonts w:cs="Arial"/>
              <w:noProof/>
              <w:sz w:val="20"/>
            </w:rPr>
            <w:t>.</w:t>
          </w:r>
          <w:r w:rsidR="00D0338E">
            <w:rPr>
              <w:rFonts w:cs="Arial"/>
              <w:noProof/>
              <w:sz w:val="20"/>
            </w:rPr>
            <w:t>1</w:t>
          </w:r>
          <w:r w:rsidR="00674BC1" w:rsidRPr="00970ED9">
            <w:rPr>
              <w:rFonts w:cs="Arial"/>
              <w:noProof/>
              <w:sz w:val="20"/>
            </w:rPr>
            <w:t>.20</w:t>
          </w:r>
          <w:r w:rsidR="00EF6140">
            <w:rPr>
              <w:rFonts w:cs="Arial"/>
              <w:noProof/>
              <w:sz w:val="20"/>
            </w:rPr>
            <w:t>2</w:t>
          </w:r>
          <w:r w:rsidR="00D0338E">
            <w:rPr>
              <w:rFonts w:cs="Arial"/>
              <w:noProof/>
              <w:sz w:val="20"/>
            </w:rPr>
            <w:t>3</w:t>
          </w:r>
          <w:r w:rsidR="00674BC1" w:rsidRPr="00970ED9">
            <w:rPr>
              <w:rFonts w:cs="Arial"/>
              <w:noProof/>
              <w:sz w:val="20"/>
            </w:rPr>
            <w:t>)</w:t>
          </w:r>
        </w:p>
      </w:tc>
      <w:tc>
        <w:tcPr>
          <w:tcW w:w="957" w:type="dxa"/>
          <w:shd w:val="clear" w:color="auto" w:fill="auto"/>
        </w:tcPr>
        <w:p w14:paraId="335225B9" w14:textId="3003F0F4" w:rsidR="00674BC1" w:rsidRPr="00970ED9" w:rsidRDefault="00674BC1" w:rsidP="00381750">
          <w:pPr>
            <w:spacing w:before="0" w:after="0"/>
            <w:jc w:val="right"/>
            <w:rPr>
              <w:rFonts w:cs="Arial"/>
              <w:noProof/>
              <w:sz w:val="20"/>
            </w:rPr>
          </w:pPr>
          <w:r w:rsidRPr="00970ED9">
            <w:rPr>
              <w:rFonts w:cs="Arial"/>
              <w:noProof/>
              <w:sz w:val="20"/>
            </w:rPr>
            <w:fldChar w:fldCharType="begin"/>
          </w:r>
          <w:r w:rsidRPr="00970ED9">
            <w:rPr>
              <w:rFonts w:cs="Arial"/>
              <w:noProof/>
              <w:sz w:val="20"/>
            </w:rPr>
            <w:instrText xml:space="preserve"> PAGE   \* MERGEFORMAT </w:instrText>
          </w:r>
          <w:r w:rsidRPr="00970ED9">
            <w:rPr>
              <w:rFonts w:cs="Arial"/>
              <w:noProof/>
              <w:sz w:val="20"/>
            </w:rPr>
            <w:fldChar w:fldCharType="separate"/>
          </w:r>
          <w:r w:rsidR="004A3038">
            <w:rPr>
              <w:rFonts w:cs="Arial"/>
              <w:noProof/>
              <w:sz w:val="20"/>
            </w:rPr>
            <w:t>2</w:t>
          </w:r>
          <w:r w:rsidRPr="00970ED9">
            <w:rPr>
              <w:rFonts w:cs="Arial"/>
              <w:noProof/>
              <w:sz w:val="20"/>
            </w:rPr>
            <w:fldChar w:fldCharType="end"/>
          </w:r>
          <w:r w:rsidRPr="00970ED9">
            <w:rPr>
              <w:rFonts w:cs="Arial"/>
              <w:noProof/>
              <w:sz w:val="20"/>
            </w:rPr>
            <w:t>(</w:t>
          </w:r>
          <w:r w:rsidRPr="00970ED9">
            <w:rPr>
              <w:rFonts w:cs="Arial"/>
              <w:noProof/>
              <w:sz w:val="20"/>
            </w:rPr>
            <w:fldChar w:fldCharType="begin"/>
          </w:r>
          <w:r w:rsidRPr="00970ED9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970ED9">
            <w:rPr>
              <w:rFonts w:cs="Arial"/>
              <w:noProof/>
              <w:sz w:val="20"/>
            </w:rPr>
            <w:fldChar w:fldCharType="separate"/>
          </w:r>
          <w:r w:rsidR="00EC53C0">
            <w:rPr>
              <w:rFonts w:cs="Arial"/>
              <w:noProof/>
              <w:sz w:val="20"/>
            </w:rPr>
            <w:t>3</w:t>
          </w:r>
          <w:r w:rsidRPr="00970ED9">
            <w:rPr>
              <w:rFonts w:cs="Arial"/>
              <w:noProof/>
              <w:sz w:val="20"/>
            </w:rPr>
            <w:fldChar w:fldCharType="end"/>
          </w:r>
          <w:r w:rsidRPr="00970ED9">
            <w:rPr>
              <w:rFonts w:cs="Arial"/>
              <w:noProof/>
              <w:sz w:val="20"/>
            </w:rPr>
            <w:t>)</w:t>
          </w:r>
        </w:p>
      </w:tc>
    </w:tr>
  </w:tbl>
  <w:p w14:paraId="07DEAF85" w14:textId="77777777" w:rsidR="00674BC1" w:rsidRPr="00C1751F" w:rsidRDefault="00674BC1" w:rsidP="00381750">
    <w:pPr>
      <w:pStyle w:val="Yltunniste"/>
      <w:spacing w:before="0" w:after="0"/>
      <w:rPr>
        <w:rFonts w:cs="Arial"/>
        <w:sz w:val="2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3C89" w14:textId="77777777" w:rsidR="00532E6A" w:rsidRDefault="00532E6A" w:rsidP="00532E6A">
    <w:pPr>
      <w:spacing w:before="0" w:after="0"/>
    </w:pPr>
  </w:p>
  <w:tbl>
    <w:tblPr>
      <w:tblW w:w="0" w:type="auto"/>
      <w:tblInd w:w="-34" w:type="dxa"/>
      <w:tblLayout w:type="fixed"/>
      <w:tblCellMar>
        <w:top w:w="57" w:type="dxa"/>
        <w:bottom w:w="170" w:type="dxa"/>
      </w:tblCellMar>
      <w:tblLook w:val="04A0" w:firstRow="1" w:lastRow="0" w:firstColumn="1" w:lastColumn="0" w:noHBand="0" w:noVBand="1"/>
    </w:tblPr>
    <w:tblGrid>
      <w:gridCol w:w="7513"/>
      <w:gridCol w:w="1985"/>
      <w:gridCol w:w="957"/>
    </w:tblGrid>
    <w:tr w:rsidR="00674BC1" w:rsidRPr="00E15BBF" w14:paraId="180F7FDF" w14:textId="77777777" w:rsidTr="00970ED9">
      <w:tc>
        <w:tcPr>
          <w:tcW w:w="7513" w:type="dxa"/>
          <w:shd w:val="clear" w:color="auto" w:fill="auto"/>
        </w:tcPr>
        <w:p w14:paraId="750F29EF" w14:textId="77777777" w:rsidR="00674BC1" w:rsidRPr="00970ED9" w:rsidRDefault="00D54C11" w:rsidP="00970ED9">
          <w:pPr>
            <w:tabs>
              <w:tab w:val="right" w:pos="7297"/>
            </w:tabs>
            <w:ind w:left="-108"/>
            <w:rPr>
              <w:rFonts w:ascii="Cambria" w:hAnsi="Cambria"/>
              <w:noProof/>
            </w:rPr>
          </w:pPr>
          <w:r>
            <w:rPr>
              <w:rFonts w:ascii="Cambria" w:hAnsi="Cambria"/>
              <w:noProof/>
            </w:rPr>
            <w:drawing>
              <wp:inline distT="0" distB="0" distL="0" distR="0" wp14:anchorId="1A867E66" wp14:editId="34ABCD2C">
                <wp:extent cx="3962400" cy="510540"/>
                <wp:effectExtent l="0" t="0" r="0" b="3810"/>
                <wp:docPr id="17" name="Picture 11" descr="C:\Users\SmK\Desktop\Stuk_logo_tekstilla_monikielinen_sin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SmK\Desktop\Stuk_logo_tekstilla_monikielinen_sin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49" t="72035" r="2173" b="193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74BC1" w:rsidRPr="00970ED9">
            <w:rPr>
              <w:rFonts w:ascii="Cambria" w:hAnsi="Cambria"/>
              <w:noProof/>
            </w:rPr>
            <w:tab/>
          </w:r>
        </w:p>
      </w:tc>
      <w:tc>
        <w:tcPr>
          <w:tcW w:w="1985" w:type="dxa"/>
          <w:shd w:val="clear" w:color="auto" w:fill="auto"/>
        </w:tcPr>
        <w:p w14:paraId="61C8B1AE" w14:textId="45520666" w:rsidR="00674BC1" w:rsidRPr="00970ED9" w:rsidRDefault="002F42A4" w:rsidP="00970ED9">
          <w:pPr>
            <w:ind w:left="-108"/>
            <w:rPr>
              <w:rFonts w:cs="Arial"/>
              <w:noProof/>
              <w:sz w:val="20"/>
            </w:rPr>
          </w:pPr>
          <w:r>
            <w:rPr>
              <w:rFonts w:cs="Arial"/>
              <w:noProof/>
              <w:sz w:val="20"/>
            </w:rPr>
            <w:t>BLANKETT</w:t>
          </w:r>
          <w:r w:rsidR="00674BC1" w:rsidRPr="00970ED9">
            <w:rPr>
              <w:rFonts w:cs="Arial"/>
              <w:noProof/>
              <w:sz w:val="20"/>
            </w:rPr>
            <w:t xml:space="preserve"> 2.1 </w:t>
          </w:r>
          <w:r w:rsidR="00674BC1" w:rsidRPr="002F42A4">
            <w:rPr>
              <w:rFonts w:cs="Arial"/>
              <w:noProof/>
              <w:sz w:val="20"/>
            </w:rPr>
            <w:t>(</w:t>
          </w:r>
          <w:r w:rsidR="00414386">
            <w:rPr>
              <w:rFonts w:cs="Arial"/>
              <w:noProof/>
              <w:sz w:val="20"/>
            </w:rPr>
            <w:t>4</w:t>
          </w:r>
          <w:r w:rsidR="00CB1CB8">
            <w:rPr>
              <w:rFonts w:cs="Arial"/>
              <w:noProof/>
              <w:sz w:val="20"/>
            </w:rPr>
            <w:t>.</w:t>
          </w:r>
          <w:r w:rsidR="00414386">
            <w:rPr>
              <w:rFonts w:cs="Arial"/>
              <w:noProof/>
              <w:sz w:val="20"/>
            </w:rPr>
            <w:t>1</w:t>
          </w:r>
          <w:r w:rsidR="00674BC1" w:rsidRPr="002F42A4">
            <w:rPr>
              <w:rFonts w:cs="Arial"/>
              <w:noProof/>
              <w:sz w:val="20"/>
            </w:rPr>
            <w:t>.20</w:t>
          </w:r>
          <w:r w:rsidR="00EF6140">
            <w:rPr>
              <w:rFonts w:cs="Arial"/>
              <w:noProof/>
              <w:sz w:val="20"/>
            </w:rPr>
            <w:t>2</w:t>
          </w:r>
          <w:r w:rsidR="00414386">
            <w:rPr>
              <w:rFonts w:cs="Arial"/>
              <w:noProof/>
              <w:sz w:val="20"/>
            </w:rPr>
            <w:t>3</w:t>
          </w:r>
          <w:r w:rsidR="00674BC1" w:rsidRPr="002F42A4">
            <w:rPr>
              <w:rFonts w:cs="Arial"/>
              <w:noProof/>
              <w:sz w:val="20"/>
            </w:rPr>
            <w:t>)</w:t>
          </w:r>
        </w:p>
        <w:p w14:paraId="6B5543CA" w14:textId="77777777" w:rsidR="00674BC1" w:rsidRPr="00970ED9" w:rsidRDefault="00674BC1" w:rsidP="00970ED9">
          <w:pPr>
            <w:ind w:left="-108"/>
            <w:rPr>
              <w:rFonts w:ascii="Cambria" w:hAnsi="Cambria"/>
              <w:noProof/>
            </w:rPr>
          </w:pPr>
        </w:p>
      </w:tc>
      <w:tc>
        <w:tcPr>
          <w:tcW w:w="957" w:type="dxa"/>
          <w:shd w:val="clear" w:color="auto" w:fill="auto"/>
        </w:tcPr>
        <w:p w14:paraId="41168595" w14:textId="0F155DBE" w:rsidR="00674BC1" w:rsidRPr="00970ED9" w:rsidRDefault="00674BC1" w:rsidP="00970ED9">
          <w:pPr>
            <w:jc w:val="right"/>
            <w:rPr>
              <w:rFonts w:cs="Arial"/>
              <w:noProof/>
              <w:sz w:val="20"/>
            </w:rPr>
          </w:pPr>
          <w:r w:rsidRPr="00970ED9">
            <w:rPr>
              <w:rFonts w:cs="Arial"/>
              <w:noProof/>
              <w:sz w:val="20"/>
            </w:rPr>
            <w:fldChar w:fldCharType="begin"/>
          </w:r>
          <w:r w:rsidRPr="00970ED9">
            <w:rPr>
              <w:rFonts w:cs="Arial"/>
              <w:noProof/>
              <w:sz w:val="20"/>
            </w:rPr>
            <w:instrText xml:space="preserve"> PAGE   \* MERGEFORMAT </w:instrText>
          </w:r>
          <w:r w:rsidRPr="00970ED9">
            <w:rPr>
              <w:rFonts w:cs="Arial"/>
              <w:noProof/>
              <w:sz w:val="20"/>
            </w:rPr>
            <w:fldChar w:fldCharType="separate"/>
          </w:r>
          <w:r w:rsidR="004A3038">
            <w:rPr>
              <w:rFonts w:cs="Arial"/>
              <w:noProof/>
              <w:sz w:val="20"/>
            </w:rPr>
            <w:t>1</w:t>
          </w:r>
          <w:r w:rsidRPr="00970ED9">
            <w:rPr>
              <w:rFonts w:cs="Arial"/>
              <w:noProof/>
              <w:sz w:val="20"/>
            </w:rPr>
            <w:fldChar w:fldCharType="end"/>
          </w:r>
          <w:r w:rsidRPr="00970ED9">
            <w:rPr>
              <w:rFonts w:cs="Arial"/>
              <w:noProof/>
              <w:sz w:val="20"/>
            </w:rPr>
            <w:t>(</w:t>
          </w:r>
          <w:r w:rsidRPr="00970ED9">
            <w:rPr>
              <w:rFonts w:cs="Arial"/>
              <w:noProof/>
              <w:sz w:val="20"/>
            </w:rPr>
            <w:fldChar w:fldCharType="begin"/>
          </w:r>
          <w:r w:rsidRPr="00970ED9">
            <w:rPr>
              <w:rFonts w:cs="Arial"/>
              <w:noProof/>
              <w:sz w:val="20"/>
            </w:rPr>
            <w:instrText xml:space="preserve"> SECTIONPAGES   \* MERGEFORMAT </w:instrText>
          </w:r>
          <w:r w:rsidRPr="00970ED9">
            <w:rPr>
              <w:rFonts w:cs="Arial"/>
              <w:noProof/>
              <w:sz w:val="20"/>
            </w:rPr>
            <w:fldChar w:fldCharType="separate"/>
          </w:r>
          <w:r w:rsidR="00EC53C0">
            <w:rPr>
              <w:rFonts w:cs="Arial"/>
              <w:noProof/>
              <w:sz w:val="20"/>
            </w:rPr>
            <w:t>3</w:t>
          </w:r>
          <w:r w:rsidRPr="00970ED9">
            <w:rPr>
              <w:rFonts w:cs="Arial"/>
              <w:noProof/>
              <w:sz w:val="20"/>
            </w:rPr>
            <w:fldChar w:fldCharType="end"/>
          </w:r>
          <w:r w:rsidRPr="00970ED9">
            <w:rPr>
              <w:rFonts w:cs="Arial"/>
              <w:noProof/>
              <w:sz w:val="20"/>
            </w:rPr>
            <w:t>)</w:t>
          </w:r>
        </w:p>
      </w:tc>
    </w:tr>
  </w:tbl>
  <w:p w14:paraId="25A94037" w14:textId="77777777" w:rsidR="00674BC1" w:rsidRPr="003847D9" w:rsidRDefault="00674BC1" w:rsidP="00532E6A">
    <w:pPr>
      <w:pStyle w:val="Yltunniste"/>
      <w:spacing w:before="0" w:after="0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D42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6E7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50B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3478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7A28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DAD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5C0A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4A74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E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8E5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10173"/>
    <w:multiLevelType w:val="hybridMultilevel"/>
    <w:tmpl w:val="DAB86A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4786D"/>
    <w:multiLevelType w:val="singleLevel"/>
    <w:tmpl w:val="8A02F6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28"/>
        <w:vertAlign w:val="baseline"/>
      </w:rPr>
    </w:lvl>
  </w:abstractNum>
  <w:abstractNum w:abstractNumId="12" w15:restartNumberingAfterBreak="0">
    <w:nsid w:val="32715E69"/>
    <w:multiLevelType w:val="hybridMultilevel"/>
    <w:tmpl w:val="5FB878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E3E85"/>
    <w:multiLevelType w:val="singleLevel"/>
    <w:tmpl w:val="A052F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06A6CC6"/>
    <w:multiLevelType w:val="hybridMultilevel"/>
    <w:tmpl w:val="87006F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40906"/>
    <w:multiLevelType w:val="singleLevel"/>
    <w:tmpl w:val="55A4F8E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6" w15:restartNumberingAfterBreak="0">
    <w:nsid w:val="641A11A5"/>
    <w:multiLevelType w:val="hybridMultilevel"/>
    <w:tmpl w:val="3670C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621CB"/>
    <w:multiLevelType w:val="hybridMultilevel"/>
    <w:tmpl w:val="5120A2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2618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050A62"/>
    <w:multiLevelType w:val="hybridMultilevel"/>
    <w:tmpl w:val="2036FF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874814"/>
    <w:multiLevelType w:val="hybridMultilevel"/>
    <w:tmpl w:val="1960EE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118659">
    <w:abstractNumId w:val="11"/>
  </w:num>
  <w:num w:numId="2" w16cid:durableId="1424840636">
    <w:abstractNumId w:val="15"/>
  </w:num>
  <w:num w:numId="3" w16cid:durableId="787552273">
    <w:abstractNumId w:val="13"/>
  </w:num>
  <w:num w:numId="4" w16cid:durableId="998994627">
    <w:abstractNumId w:val="19"/>
  </w:num>
  <w:num w:numId="5" w16cid:durableId="1485318395">
    <w:abstractNumId w:val="13"/>
    <w:lvlOverride w:ilvl="0">
      <w:startOverride w:val="1"/>
    </w:lvlOverride>
  </w:num>
  <w:num w:numId="6" w16cid:durableId="21443507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5613415">
    <w:abstractNumId w:val="16"/>
  </w:num>
  <w:num w:numId="8" w16cid:durableId="1112169899">
    <w:abstractNumId w:val="14"/>
  </w:num>
  <w:num w:numId="9" w16cid:durableId="1240483188">
    <w:abstractNumId w:val="18"/>
  </w:num>
  <w:num w:numId="10" w16cid:durableId="394475692">
    <w:abstractNumId w:val="17"/>
  </w:num>
  <w:num w:numId="11" w16cid:durableId="1038968051">
    <w:abstractNumId w:val="12"/>
  </w:num>
  <w:num w:numId="12" w16cid:durableId="1483892057">
    <w:abstractNumId w:val="20"/>
  </w:num>
  <w:num w:numId="13" w16cid:durableId="1080368488">
    <w:abstractNumId w:val="10"/>
  </w:num>
  <w:num w:numId="14" w16cid:durableId="993415552">
    <w:abstractNumId w:val="9"/>
  </w:num>
  <w:num w:numId="15" w16cid:durableId="1806585812">
    <w:abstractNumId w:val="7"/>
  </w:num>
  <w:num w:numId="16" w16cid:durableId="2000884479">
    <w:abstractNumId w:val="6"/>
  </w:num>
  <w:num w:numId="17" w16cid:durableId="280302320">
    <w:abstractNumId w:val="5"/>
  </w:num>
  <w:num w:numId="18" w16cid:durableId="106628419">
    <w:abstractNumId w:val="4"/>
  </w:num>
  <w:num w:numId="19" w16cid:durableId="812598347">
    <w:abstractNumId w:val="8"/>
  </w:num>
  <w:num w:numId="20" w16cid:durableId="1210915341">
    <w:abstractNumId w:val="3"/>
  </w:num>
  <w:num w:numId="21" w16cid:durableId="804274451">
    <w:abstractNumId w:val="2"/>
  </w:num>
  <w:num w:numId="22" w16cid:durableId="2081365498">
    <w:abstractNumId w:val="1"/>
  </w:num>
  <w:num w:numId="23" w16cid:durableId="106129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BA"/>
    <w:rsid w:val="00006BFE"/>
    <w:rsid w:val="0001055B"/>
    <w:rsid w:val="00012B3D"/>
    <w:rsid w:val="000135AF"/>
    <w:rsid w:val="000169E5"/>
    <w:rsid w:val="00023EAA"/>
    <w:rsid w:val="0002430C"/>
    <w:rsid w:val="000255EA"/>
    <w:rsid w:val="000263D2"/>
    <w:rsid w:val="00031218"/>
    <w:rsid w:val="0003221D"/>
    <w:rsid w:val="0003674A"/>
    <w:rsid w:val="000608B4"/>
    <w:rsid w:val="00062D67"/>
    <w:rsid w:val="0006600D"/>
    <w:rsid w:val="000705F3"/>
    <w:rsid w:val="000740C9"/>
    <w:rsid w:val="00082687"/>
    <w:rsid w:val="000850ED"/>
    <w:rsid w:val="00090AEC"/>
    <w:rsid w:val="00091C8C"/>
    <w:rsid w:val="000922C7"/>
    <w:rsid w:val="0009475C"/>
    <w:rsid w:val="00096FAD"/>
    <w:rsid w:val="000977CC"/>
    <w:rsid w:val="000A55E6"/>
    <w:rsid w:val="000A7B8A"/>
    <w:rsid w:val="000B01C5"/>
    <w:rsid w:val="000C0030"/>
    <w:rsid w:val="000C1B58"/>
    <w:rsid w:val="000C3321"/>
    <w:rsid w:val="000C62A7"/>
    <w:rsid w:val="000C6B82"/>
    <w:rsid w:val="000C7ADA"/>
    <w:rsid w:val="000D27B7"/>
    <w:rsid w:val="000D6ACA"/>
    <w:rsid w:val="000D71A6"/>
    <w:rsid w:val="000D75BD"/>
    <w:rsid w:val="000D7E4E"/>
    <w:rsid w:val="000E39A2"/>
    <w:rsid w:val="000E4837"/>
    <w:rsid w:val="000E5928"/>
    <w:rsid w:val="000E7B2B"/>
    <w:rsid w:val="000F06B5"/>
    <w:rsid w:val="000F1CF9"/>
    <w:rsid w:val="000F2ECB"/>
    <w:rsid w:val="000F62FF"/>
    <w:rsid w:val="00100B66"/>
    <w:rsid w:val="00100DEB"/>
    <w:rsid w:val="00102235"/>
    <w:rsid w:val="0010308E"/>
    <w:rsid w:val="00110937"/>
    <w:rsid w:val="00122FFF"/>
    <w:rsid w:val="001242D3"/>
    <w:rsid w:val="00127A1F"/>
    <w:rsid w:val="0014028B"/>
    <w:rsid w:val="0014231B"/>
    <w:rsid w:val="001429D6"/>
    <w:rsid w:val="0014410D"/>
    <w:rsid w:val="00145241"/>
    <w:rsid w:val="001474C8"/>
    <w:rsid w:val="0016155A"/>
    <w:rsid w:val="001630A9"/>
    <w:rsid w:val="00167541"/>
    <w:rsid w:val="001744A9"/>
    <w:rsid w:val="001803EE"/>
    <w:rsid w:val="00181640"/>
    <w:rsid w:val="00181F3E"/>
    <w:rsid w:val="0019296B"/>
    <w:rsid w:val="001934FF"/>
    <w:rsid w:val="001954E4"/>
    <w:rsid w:val="00196012"/>
    <w:rsid w:val="001A0B53"/>
    <w:rsid w:val="001A1F92"/>
    <w:rsid w:val="001B3071"/>
    <w:rsid w:val="001B44C6"/>
    <w:rsid w:val="001C6EE6"/>
    <w:rsid w:val="001D04B5"/>
    <w:rsid w:val="001D1F00"/>
    <w:rsid w:val="001D2838"/>
    <w:rsid w:val="001D36C4"/>
    <w:rsid w:val="001D760C"/>
    <w:rsid w:val="001D794C"/>
    <w:rsid w:val="001E33C3"/>
    <w:rsid w:val="001E371D"/>
    <w:rsid w:val="001E466E"/>
    <w:rsid w:val="001E6EB9"/>
    <w:rsid w:val="001F38DE"/>
    <w:rsid w:val="001F4066"/>
    <w:rsid w:val="001F70BD"/>
    <w:rsid w:val="0020139C"/>
    <w:rsid w:val="00201967"/>
    <w:rsid w:val="00201ADD"/>
    <w:rsid w:val="00206584"/>
    <w:rsid w:val="00210E20"/>
    <w:rsid w:val="0021747F"/>
    <w:rsid w:val="00221378"/>
    <w:rsid w:val="002216F6"/>
    <w:rsid w:val="0023071B"/>
    <w:rsid w:val="0024159B"/>
    <w:rsid w:val="00251950"/>
    <w:rsid w:val="00255E42"/>
    <w:rsid w:val="002573B3"/>
    <w:rsid w:val="0026057A"/>
    <w:rsid w:val="00261B88"/>
    <w:rsid w:val="00262F4B"/>
    <w:rsid w:val="00264BAF"/>
    <w:rsid w:val="00265CDB"/>
    <w:rsid w:val="002704BC"/>
    <w:rsid w:val="002736FA"/>
    <w:rsid w:val="002740EF"/>
    <w:rsid w:val="0027546D"/>
    <w:rsid w:val="00276CD6"/>
    <w:rsid w:val="002773C8"/>
    <w:rsid w:val="00281746"/>
    <w:rsid w:val="00281A19"/>
    <w:rsid w:val="002929C1"/>
    <w:rsid w:val="002979F2"/>
    <w:rsid w:val="002A2409"/>
    <w:rsid w:val="002A3DA1"/>
    <w:rsid w:val="002A6C76"/>
    <w:rsid w:val="002A7542"/>
    <w:rsid w:val="002C5585"/>
    <w:rsid w:val="002D640B"/>
    <w:rsid w:val="002E10DB"/>
    <w:rsid w:val="002E4EF7"/>
    <w:rsid w:val="002F42A4"/>
    <w:rsid w:val="00300A24"/>
    <w:rsid w:val="0030737D"/>
    <w:rsid w:val="00310FDC"/>
    <w:rsid w:val="0031496C"/>
    <w:rsid w:val="0032345F"/>
    <w:rsid w:val="0032388B"/>
    <w:rsid w:val="00333FC9"/>
    <w:rsid w:val="00335A13"/>
    <w:rsid w:val="003367FB"/>
    <w:rsid w:val="00340C63"/>
    <w:rsid w:val="0036147B"/>
    <w:rsid w:val="00362C13"/>
    <w:rsid w:val="0036467F"/>
    <w:rsid w:val="00365FB8"/>
    <w:rsid w:val="00367083"/>
    <w:rsid w:val="003706D0"/>
    <w:rsid w:val="0037236D"/>
    <w:rsid w:val="00373C63"/>
    <w:rsid w:val="00375775"/>
    <w:rsid w:val="00381750"/>
    <w:rsid w:val="003847D9"/>
    <w:rsid w:val="00385C8F"/>
    <w:rsid w:val="003970D2"/>
    <w:rsid w:val="003A0827"/>
    <w:rsid w:val="003A20AF"/>
    <w:rsid w:val="003A6845"/>
    <w:rsid w:val="003A76F1"/>
    <w:rsid w:val="003B0DA8"/>
    <w:rsid w:val="003B41C0"/>
    <w:rsid w:val="003B55A2"/>
    <w:rsid w:val="003C4A83"/>
    <w:rsid w:val="003D40C1"/>
    <w:rsid w:val="003D48B5"/>
    <w:rsid w:val="003D6038"/>
    <w:rsid w:val="003E061B"/>
    <w:rsid w:val="003E12A2"/>
    <w:rsid w:val="003E2E92"/>
    <w:rsid w:val="003F38AF"/>
    <w:rsid w:val="003F61D1"/>
    <w:rsid w:val="00402444"/>
    <w:rsid w:val="00405645"/>
    <w:rsid w:val="00411097"/>
    <w:rsid w:val="0041277B"/>
    <w:rsid w:val="00414386"/>
    <w:rsid w:val="0042650E"/>
    <w:rsid w:val="00436CBA"/>
    <w:rsid w:val="00441089"/>
    <w:rsid w:val="00444C3F"/>
    <w:rsid w:val="0044676C"/>
    <w:rsid w:val="00447C79"/>
    <w:rsid w:val="00447F16"/>
    <w:rsid w:val="00452D3F"/>
    <w:rsid w:val="0046442D"/>
    <w:rsid w:val="00475A3F"/>
    <w:rsid w:val="004807A8"/>
    <w:rsid w:val="004828C0"/>
    <w:rsid w:val="00485960"/>
    <w:rsid w:val="00486B95"/>
    <w:rsid w:val="00497BF1"/>
    <w:rsid w:val="00497C18"/>
    <w:rsid w:val="004A15C7"/>
    <w:rsid w:val="004A2C06"/>
    <w:rsid w:val="004A3038"/>
    <w:rsid w:val="004A3764"/>
    <w:rsid w:val="004A4F7F"/>
    <w:rsid w:val="004A5535"/>
    <w:rsid w:val="004A7F68"/>
    <w:rsid w:val="004B1D5F"/>
    <w:rsid w:val="004D0DB1"/>
    <w:rsid w:val="004D0F9B"/>
    <w:rsid w:val="004D112A"/>
    <w:rsid w:val="004D24FF"/>
    <w:rsid w:val="004D440F"/>
    <w:rsid w:val="004D7D92"/>
    <w:rsid w:val="004E3848"/>
    <w:rsid w:val="004E4EBC"/>
    <w:rsid w:val="004E5CA3"/>
    <w:rsid w:val="004F6F92"/>
    <w:rsid w:val="005004F8"/>
    <w:rsid w:val="0050092E"/>
    <w:rsid w:val="005052F8"/>
    <w:rsid w:val="00506537"/>
    <w:rsid w:val="0050678A"/>
    <w:rsid w:val="0050703C"/>
    <w:rsid w:val="005172AA"/>
    <w:rsid w:val="00525B45"/>
    <w:rsid w:val="00531B92"/>
    <w:rsid w:val="00532E6A"/>
    <w:rsid w:val="00535B56"/>
    <w:rsid w:val="00536D54"/>
    <w:rsid w:val="00540A15"/>
    <w:rsid w:val="0054177C"/>
    <w:rsid w:val="005426E9"/>
    <w:rsid w:val="005443A3"/>
    <w:rsid w:val="0055420D"/>
    <w:rsid w:val="00554D5A"/>
    <w:rsid w:val="00557DAF"/>
    <w:rsid w:val="00557DF7"/>
    <w:rsid w:val="00572215"/>
    <w:rsid w:val="005726DE"/>
    <w:rsid w:val="00583B4A"/>
    <w:rsid w:val="005873F5"/>
    <w:rsid w:val="00594A29"/>
    <w:rsid w:val="0059610F"/>
    <w:rsid w:val="0059652B"/>
    <w:rsid w:val="005A19A0"/>
    <w:rsid w:val="005A1C68"/>
    <w:rsid w:val="005A5ADA"/>
    <w:rsid w:val="005A624F"/>
    <w:rsid w:val="005A72A3"/>
    <w:rsid w:val="005B016A"/>
    <w:rsid w:val="005B3143"/>
    <w:rsid w:val="005B62D5"/>
    <w:rsid w:val="005C057F"/>
    <w:rsid w:val="005D139A"/>
    <w:rsid w:val="005D2DAD"/>
    <w:rsid w:val="005D448D"/>
    <w:rsid w:val="005D7192"/>
    <w:rsid w:val="005D7BFD"/>
    <w:rsid w:val="005E40DC"/>
    <w:rsid w:val="005E60DF"/>
    <w:rsid w:val="00607690"/>
    <w:rsid w:val="006138C3"/>
    <w:rsid w:val="00613CF7"/>
    <w:rsid w:val="00632680"/>
    <w:rsid w:val="006328D7"/>
    <w:rsid w:val="006402B8"/>
    <w:rsid w:val="00642959"/>
    <w:rsid w:val="006524F5"/>
    <w:rsid w:val="00653289"/>
    <w:rsid w:val="00653A80"/>
    <w:rsid w:val="006577A5"/>
    <w:rsid w:val="0066179F"/>
    <w:rsid w:val="006643A8"/>
    <w:rsid w:val="006660B4"/>
    <w:rsid w:val="00671741"/>
    <w:rsid w:val="00671CF7"/>
    <w:rsid w:val="00674BC1"/>
    <w:rsid w:val="00683D15"/>
    <w:rsid w:val="00693426"/>
    <w:rsid w:val="00695ACB"/>
    <w:rsid w:val="00696606"/>
    <w:rsid w:val="006A455B"/>
    <w:rsid w:val="006B028A"/>
    <w:rsid w:val="006B2334"/>
    <w:rsid w:val="006B663D"/>
    <w:rsid w:val="006C1DDB"/>
    <w:rsid w:val="006C323D"/>
    <w:rsid w:val="006C690F"/>
    <w:rsid w:val="006D0726"/>
    <w:rsid w:val="006D0A51"/>
    <w:rsid w:val="006D4BCB"/>
    <w:rsid w:val="006E66DC"/>
    <w:rsid w:val="006F0D23"/>
    <w:rsid w:val="006F64EF"/>
    <w:rsid w:val="006F6C95"/>
    <w:rsid w:val="006F7290"/>
    <w:rsid w:val="00700046"/>
    <w:rsid w:val="007005C7"/>
    <w:rsid w:val="00713B9D"/>
    <w:rsid w:val="00717AD8"/>
    <w:rsid w:val="007227DD"/>
    <w:rsid w:val="00722D8D"/>
    <w:rsid w:val="00732251"/>
    <w:rsid w:val="00732DF0"/>
    <w:rsid w:val="007330B3"/>
    <w:rsid w:val="007358B6"/>
    <w:rsid w:val="00736341"/>
    <w:rsid w:val="00737F95"/>
    <w:rsid w:val="0074466B"/>
    <w:rsid w:val="00752FB3"/>
    <w:rsid w:val="007536F0"/>
    <w:rsid w:val="00761FC2"/>
    <w:rsid w:val="007633E3"/>
    <w:rsid w:val="00770416"/>
    <w:rsid w:val="00770BE4"/>
    <w:rsid w:val="0077128D"/>
    <w:rsid w:val="0077199E"/>
    <w:rsid w:val="00777AD6"/>
    <w:rsid w:val="007A3274"/>
    <w:rsid w:val="007A6341"/>
    <w:rsid w:val="007A761E"/>
    <w:rsid w:val="007A793B"/>
    <w:rsid w:val="007B7111"/>
    <w:rsid w:val="007C3613"/>
    <w:rsid w:val="007C651F"/>
    <w:rsid w:val="007C7790"/>
    <w:rsid w:val="007D0F09"/>
    <w:rsid w:val="007D62C4"/>
    <w:rsid w:val="007D7008"/>
    <w:rsid w:val="007E16EB"/>
    <w:rsid w:val="007F067D"/>
    <w:rsid w:val="007F22C2"/>
    <w:rsid w:val="007F4396"/>
    <w:rsid w:val="007F553B"/>
    <w:rsid w:val="007F5DCD"/>
    <w:rsid w:val="007F7E33"/>
    <w:rsid w:val="00800B5F"/>
    <w:rsid w:val="0081175D"/>
    <w:rsid w:val="00815219"/>
    <w:rsid w:val="008161C8"/>
    <w:rsid w:val="00821FFA"/>
    <w:rsid w:val="0082415D"/>
    <w:rsid w:val="008315CF"/>
    <w:rsid w:val="00837DFF"/>
    <w:rsid w:val="00845C7C"/>
    <w:rsid w:val="00846B97"/>
    <w:rsid w:val="008478E4"/>
    <w:rsid w:val="00847A70"/>
    <w:rsid w:val="008502F1"/>
    <w:rsid w:val="0085115E"/>
    <w:rsid w:val="008553BE"/>
    <w:rsid w:val="00857EFF"/>
    <w:rsid w:val="0086250D"/>
    <w:rsid w:val="00865629"/>
    <w:rsid w:val="00876C35"/>
    <w:rsid w:val="00876E46"/>
    <w:rsid w:val="00880FB4"/>
    <w:rsid w:val="00885142"/>
    <w:rsid w:val="00890248"/>
    <w:rsid w:val="00891BBF"/>
    <w:rsid w:val="00895654"/>
    <w:rsid w:val="008A09BF"/>
    <w:rsid w:val="008A5ED1"/>
    <w:rsid w:val="008A7391"/>
    <w:rsid w:val="008A75C5"/>
    <w:rsid w:val="008A7F7F"/>
    <w:rsid w:val="008B2CD2"/>
    <w:rsid w:val="008C51F7"/>
    <w:rsid w:val="008C7C87"/>
    <w:rsid w:val="008D191C"/>
    <w:rsid w:val="008E5421"/>
    <w:rsid w:val="008E5BB0"/>
    <w:rsid w:val="008E7DDD"/>
    <w:rsid w:val="0090332E"/>
    <w:rsid w:val="00903484"/>
    <w:rsid w:val="00904508"/>
    <w:rsid w:val="0090456F"/>
    <w:rsid w:val="009055E8"/>
    <w:rsid w:val="00905EA6"/>
    <w:rsid w:val="009176A1"/>
    <w:rsid w:val="009203A2"/>
    <w:rsid w:val="00926601"/>
    <w:rsid w:val="009344AF"/>
    <w:rsid w:val="009367B6"/>
    <w:rsid w:val="00937E59"/>
    <w:rsid w:val="00941771"/>
    <w:rsid w:val="009467A0"/>
    <w:rsid w:val="009635A8"/>
    <w:rsid w:val="00966C24"/>
    <w:rsid w:val="00970ED9"/>
    <w:rsid w:val="00973510"/>
    <w:rsid w:val="00975AF7"/>
    <w:rsid w:val="00976693"/>
    <w:rsid w:val="00983CB1"/>
    <w:rsid w:val="0099300A"/>
    <w:rsid w:val="009954DE"/>
    <w:rsid w:val="009960CD"/>
    <w:rsid w:val="00996D2A"/>
    <w:rsid w:val="009A0F32"/>
    <w:rsid w:val="009A1AAC"/>
    <w:rsid w:val="009A404A"/>
    <w:rsid w:val="009A45AB"/>
    <w:rsid w:val="009B300B"/>
    <w:rsid w:val="009B56F5"/>
    <w:rsid w:val="009C567B"/>
    <w:rsid w:val="009D048D"/>
    <w:rsid w:val="009D0ADC"/>
    <w:rsid w:val="009D1550"/>
    <w:rsid w:val="009D56E3"/>
    <w:rsid w:val="009E050A"/>
    <w:rsid w:val="009F466A"/>
    <w:rsid w:val="00A0223C"/>
    <w:rsid w:val="00A03C53"/>
    <w:rsid w:val="00A1195D"/>
    <w:rsid w:val="00A1295E"/>
    <w:rsid w:val="00A202C0"/>
    <w:rsid w:val="00A20334"/>
    <w:rsid w:val="00A20572"/>
    <w:rsid w:val="00A21156"/>
    <w:rsid w:val="00A259A6"/>
    <w:rsid w:val="00A320B4"/>
    <w:rsid w:val="00A353CA"/>
    <w:rsid w:val="00A370E4"/>
    <w:rsid w:val="00A46BE0"/>
    <w:rsid w:val="00A52618"/>
    <w:rsid w:val="00A533ED"/>
    <w:rsid w:val="00A5685C"/>
    <w:rsid w:val="00A654F8"/>
    <w:rsid w:val="00A737F3"/>
    <w:rsid w:val="00A7669C"/>
    <w:rsid w:val="00A926D8"/>
    <w:rsid w:val="00A96BF7"/>
    <w:rsid w:val="00AA16B1"/>
    <w:rsid w:val="00AA5F09"/>
    <w:rsid w:val="00AA7E0A"/>
    <w:rsid w:val="00AB3FDA"/>
    <w:rsid w:val="00AB5487"/>
    <w:rsid w:val="00AC24A9"/>
    <w:rsid w:val="00AC2718"/>
    <w:rsid w:val="00AD076A"/>
    <w:rsid w:val="00AD4DE5"/>
    <w:rsid w:val="00AD7377"/>
    <w:rsid w:val="00AE3CEF"/>
    <w:rsid w:val="00AF417A"/>
    <w:rsid w:val="00AF61C1"/>
    <w:rsid w:val="00B03E06"/>
    <w:rsid w:val="00B04583"/>
    <w:rsid w:val="00B05A9A"/>
    <w:rsid w:val="00B122AC"/>
    <w:rsid w:val="00B145CC"/>
    <w:rsid w:val="00B20C29"/>
    <w:rsid w:val="00B230AD"/>
    <w:rsid w:val="00B24E26"/>
    <w:rsid w:val="00B3524D"/>
    <w:rsid w:val="00B42CB4"/>
    <w:rsid w:val="00B43B44"/>
    <w:rsid w:val="00B4509C"/>
    <w:rsid w:val="00B474B1"/>
    <w:rsid w:val="00B47E9A"/>
    <w:rsid w:val="00B53C5A"/>
    <w:rsid w:val="00B601D8"/>
    <w:rsid w:val="00B60888"/>
    <w:rsid w:val="00B65B65"/>
    <w:rsid w:val="00B67ED8"/>
    <w:rsid w:val="00B7064E"/>
    <w:rsid w:val="00B7179F"/>
    <w:rsid w:val="00B8103A"/>
    <w:rsid w:val="00B91947"/>
    <w:rsid w:val="00B957F1"/>
    <w:rsid w:val="00BA076C"/>
    <w:rsid w:val="00BA4C07"/>
    <w:rsid w:val="00BB215F"/>
    <w:rsid w:val="00BB2B85"/>
    <w:rsid w:val="00BB3A00"/>
    <w:rsid w:val="00BB3E53"/>
    <w:rsid w:val="00BB5556"/>
    <w:rsid w:val="00BC20D6"/>
    <w:rsid w:val="00BD36C1"/>
    <w:rsid w:val="00BD58A7"/>
    <w:rsid w:val="00BE14EF"/>
    <w:rsid w:val="00BF1A1C"/>
    <w:rsid w:val="00BF1D9A"/>
    <w:rsid w:val="00BF49B0"/>
    <w:rsid w:val="00BF78E1"/>
    <w:rsid w:val="00C00064"/>
    <w:rsid w:val="00C022E7"/>
    <w:rsid w:val="00C05209"/>
    <w:rsid w:val="00C069A4"/>
    <w:rsid w:val="00C170C7"/>
    <w:rsid w:val="00C1751F"/>
    <w:rsid w:val="00C2317D"/>
    <w:rsid w:val="00C24699"/>
    <w:rsid w:val="00C27CDE"/>
    <w:rsid w:val="00C37045"/>
    <w:rsid w:val="00C379CD"/>
    <w:rsid w:val="00C5232B"/>
    <w:rsid w:val="00C5360B"/>
    <w:rsid w:val="00C61217"/>
    <w:rsid w:val="00C61265"/>
    <w:rsid w:val="00C62418"/>
    <w:rsid w:val="00C624D8"/>
    <w:rsid w:val="00C63157"/>
    <w:rsid w:val="00C72A0F"/>
    <w:rsid w:val="00C76E68"/>
    <w:rsid w:val="00C84D84"/>
    <w:rsid w:val="00C86091"/>
    <w:rsid w:val="00C902B1"/>
    <w:rsid w:val="00C94896"/>
    <w:rsid w:val="00CB1CB8"/>
    <w:rsid w:val="00CB4257"/>
    <w:rsid w:val="00CB466B"/>
    <w:rsid w:val="00CB6997"/>
    <w:rsid w:val="00CB79D5"/>
    <w:rsid w:val="00CC1C19"/>
    <w:rsid w:val="00CC3362"/>
    <w:rsid w:val="00CD1A85"/>
    <w:rsid w:val="00CD7099"/>
    <w:rsid w:val="00CE2BFF"/>
    <w:rsid w:val="00CE49BD"/>
    <w:rsid w:val="00CF535E"/>
    <w:rsid w:val="00D02898"/>
    <w:rsid w:val="00D0338E"/>
    <w:rsid w:val="00D07E77"/>
    <w:rsid w:val="00D10721"/>
    <w:rsid w:val="00D139F1"/>
    <w:rsid w:val="00D20C8D"/>
    <w:rsid w:val="00D250CD"/>
    <w:rsid w:val="00D35D7E"/>
    <w:rsid w:val="00D42EE7"/>
    <w:rsid w:val="00D508A5"/>
    <w:rsid w:val="00D54C11"/>
    <w:rsid w:val="00D60D2D"/>
    <w:rsid w:val="00D62540"/>
    <w:rsid w:val="00D62C76"/>
    <w:rsid w:val="00D64D5B"/>
    <w:rsid w:val="00D72B58"/>
    <w:rsid w:val="00D76893"/>
    <w:rsid w:val="00D80FA6"/>
    <w:rsid w:val="00D83D25"/>
    <w:rsid w:val="00D90E84"/>
    <w:rsid w:val="00D9125C"/>
    <w:rsid w:val="00D92212"/>
    <w:rsid w:val="00D95829"/>
    <w:rsid w:val="00DA280C"/>
    <w:rsid w:val="00DA34FD"/>
    <w:rsid w:val="00DA79DD"/>
    <w:rsid w:val="00DB2E85"/>
    <w:rsid w:val="00DB71CA"/>
    <w:rsid w:val="00DC7BF6"/>
    <w:rsid w:val="00DD2F7A"/>
    <w:rsid w:val="00DD5C77"/>
    <w:rsid w:val="00DE7AFE"/>
    <w:rsid w:val="00DF5D04"/>
    <w:rsid w:val="00E034F0"/>
    <w:rsid w:val="00E0494A"/>
    <w:rsid w:val="00E07BD6"/>
    <w:rsid w:val="00E07E12"/>
    <w:rsid w:val="00E20566"/>
    <w:rsid w:val="00E226BC"/>
    <w:rsid w:val="00E236B9"/>
    <w:rsid w:val="00E24874"/>
    <w:rsid w:val="00E3034C"/>
    <w:rsid w:val="00E30752"/>
    <w:rsid w:val="00E31062"/>
    <w:rsid w:val="00E329A0"/>
    <w:rsid w:val="00E341FD"/>
    <w:rsid w:val="00E34899"/>
    <w:rsid w:val="00E34B7F"/>
    <w:rsid w:val="00E34EA6"/>
    <w:rsid w:val="00E41485"/>
    <w:rsid w:val="00E41560"/>
    <w:rsid w:val="00E471AA"/>
    <w:rsid w:val="00E52878"/>
    <w:rsid w:val="00E5703A"/>
    <w:rsid w:val="00E570A4"/>
    <w:rsid w:val="00E72D8C"/>
    <w:rsid w:val="00E74B4D"/>
    <w:rsid w:val="00E76BF4"/>
    <w:rsid w:val="00E80AD9"/>
    <w:rsid w:val="00E82C75"/>
    <w:rsid w:val="00E8766E"/>
    <w:rsid w:val="00E90D32"/>
    <w:rsid w:val="00EA293D"/>
    <w:rsid w:val="00EA7253"/>
    <w:rsid w:val="00EB4051"/>
    <w:rsid w:val="00EC0168"/>
    <w:rsid w:val="00EC02CE"/>
    <w:rsid w:val="00EC53C0"/>
    <w:rsid w:val="00EC6D70"/>
    <w:rsid w:val="00EC7511"/>
    <w:rsid w:val="00ED1F39"/>
    <w:rsid w:val="00ED2AAD"/>
    <w:rsid w:val="00ED6CF2"/>
    <w:rsid w:val="00ED7756"/>
    <w:rsid w:val="00ED7CA9"/>
    <w:rsid w:val="00EE1BBC"/>
    <w:rsid w:val="00EE22FB"/>
    <w:rsid w:val="00EF038D"/>
    <w:rsid w:val="00EF5A92"/>
    <w:rsid w:val="00EF6140"/>
    <w:rsid w:val="00F002AA"/>
    <w:rsid w:val="00F00749"/>
    <w:rsid w:val="00F0354D"/>
    <w:rsid w:val="00F06A32"/>
    <w:rsid w:val="00F100EC"/>
    <w:rsid w:val="00F105C1"/>
    <w:rsid w:val="00F10A67"/>
    <w:rsid w:val="00F133FB"/>
    <w:rsid w:val="00F13982"/>
    <w:rsid w:val="00F147C1"/>
    <w:rsid w:val="00F14D1C"/>
    <w:rsid w:val="00F202D9"/>
    <w:rsid w:val="00F26EE8"/>
    <w:rsid w:val="00F273A7"/>
    <w:rsid w:val="00F2788C"/>
    <w:rsid w:val="00F31941"/>
    <w:rsid w:val="00F33E8C"/>
    <w:rsid w:val="00F409B9"/>
    <w:rsid w:val="00F43901"/>
    <w:rsid w:val="00F50374"/>
    <w:rsid w:val="00F54CF6"/>
    <w:rsid w:val="00F62E5B"/>
    <w:rsid w:val="00F6731B"/>
    <w:rsid w:val="00F75416"/>
    <w:rsid w:val="00F75AAE"/>
    <w:rsid w:val="00F77432"/>
    <w:rsid w:val="00F8402E"/>
    <w:rsid w:val="00F91E3F"/>
    <w:rsid w:val="00FA2D59"/>
    <w:rsid w:val="00FA64E6"/>
    <w:rsid w:val="00FB2260"/>
    <w:rsid w:val="00FB418D"/>
    <w:rsid w:val="00FB5FD2"/>
    <w:rsid w:val="00FC01D6"/>
    <w:rsid w:val="00FC7998"/>
    <w:rsid w:val="00FC7B24"/>
    <w:rsid w:val="00FD34CF"/>
    <w:rsid w:val="00FD710F"/>
    <w:rsid w:val="00FE0C87"/>
    <w:rsid w:val="00FE1409"/>
    <w:rsid w:val="00FE4AA8"/>
    <w:rsid w:val="00FE4E32"/>
    <w:rsid w:val="00FE6A17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696BBE1"/>
  <w15:docId w15:val="{19F91E6D-9879-4556-9BC8-8DC531B2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54CF6"/>
    <w:pPr>
      <w:spacing w:before="120" w:after="120"/>
    </w:pPr>
    <w:rPr>
      <w:rFonts w:ascii="Arial" w:hAnsi="Arial"/>
      <w:sz w:val="18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b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qFormat/>
    <w:pPr>
      <w:keepNext/>
      <w:ind w:left="3912" w:hanging="3912"/>
      <w:outlineLvl w:val="3"/>
    </w:pPr>
    <w:rPr>
      <w:b/>
    </w:rPr>
  </w:style>
  <w:style w:type="paragraph" w:styleId="Otsikko5">
    <w:name w:val="heading 5"/>
    <w:basedOn w:val="Normaali"/>
    <w:next w:val="Normaali"/>
    <w:qFormat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qFormat/>
    <w:pPr>
      <w:keepNext/>
      <w:jc w:val="center"/>
      <w:outlineLvl w:val="6"/>
    </w:pPr>
    <w:rPr>
      <w:b/>
    </w:rPr>
  </w:style>
  <w:style w:type="paragraph" w:styleId="Otsikko8">
    <w:name w:val="heading 8"/>
    <w:basedOn w:val="Normaali"/>
    <w:next w:val="Normaali"/>
    <w:qFormat/>
    <w:pPr>
      <w:keepNext/>
      <w:outlineLvl w:val="7"/>
    </w:pPr>
  </w:style>
  <w:style w:type="paragraph" w:styleId="Otsikko9">
    <w:name w:val="heading 9"/>
    <w:basedOn w:val="Normaali"/>
    <w:next w:val="Normaali"/>
    <w:qFormat/>
    <w:pPr>
      <w:keepNext/>
      <w:outlineLvl w:val="8"/>
    </w:pPr>
    <w:rPr>
      <w:b/>
      <w:color w:val="000000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rPr>
      <w:b/>
    </w:rPr>
  </w:style>
  <w:style w:type="paragraph" w:styleId="Kuvaotsikko">
    <w:name w:val="caption"/>
    <w:basedOn w:val="Normaali"/>
    <w:next w:val="Normaali"/>
    <w:qFormat/>
    <w:pPr>
      <w:ind w:left="3912" w:hanging="3912"/>
    </w:pPr>
    <w:rPr>
      <w:b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paragraph" w:styleId="Sisennettyleipteksti">
    <w:name w:val="Body Text Indent"/>
    <w:basedOn w:val="Normaali"/>
    <w:link w:val="SisennettyleiptekstiChar"/>
    <w:pPr>
      <w:tabs>
        <w:tab w:val="left" w:pos="2694"/>
        <w:tab w:val="left" w:pos="5387"/>
        <w:tab w:val="left" w:pos="8080"/>
      </w:tabs>
    </w:pPr>
  </w:style>
  <w:style w:type="paragraph" w:customStyle="1" w:styleId="NormalChar">
    <w:name w:val="Normal Char"/>
    <w:basedOn w:val="Normaali"/>
    <w:link w:val="NormalCharChar"/>
    <w:pPr>
      <w:widowControl w:val="0"/>
      <w:suppressAutoHyphens/>
      <w:autoSpaceDE w:val="0"/>
    </w:pPr>
    <w:rPr>
      <w:rFonts w:ascii="Times New Roman" w:eastAsia="Lucida Sans Unicode" w:hAnsi="Times New Roman"/>
      <w:sz w:val="20"/>
    </w:rPr>
  </w:style>
  <w:style w:type="paragraph" w:styleId="Alaviitteenteksti">
    <w:name w:val="footnote text"/>
    <w:basedOn w:val="Normaali"/>
    <w:semiHidden/>
    <w:rsid w:val="00F54CF6"/>
    <w:pPr>
      <w:widowControl w:val="0"/>
      <w:suppressAutoHyphens/>
      <w:spacing w:before="0" w:after="0"/>
    </w:pPr>
    <w:rPr>
      <w:rFonts w:eastAsia="Lucida Sans Unicode"/>
      <w:sz w:val="14"/>
      <w:szCs w:val="24"/>
      <w:lang w:val="en-US"/>
    </w:rPr>
  </w:style>
  <w:style w:type="character" w:styleId="Alaviitteenviite">
    <w:name w:val="footnote reference"/>
    <w:rPr>
      <w:vertAlign w:val="superscript"/>
    </w:rPr>
  </w:style>
  <w:style w:type="paragraph" w:styleId="Leipteksti2">
    <w:name w:val="Body Text 2"/>
    <w:basedOn w:val="Normaali"/>
    <w:pPr>
      <w:tabs>
        <w:tab w:val="left" w:pos="4536"/>
        <w:tab w:val="left" w:pos="6804"/>
      </w:tabs>
      <w:ind w:right="283"/>
      <w:jc w:val="both"/>
    </w:pPr>
    <w:rPr>
      <w:b/>
      <w:bCs/>
    </w:rPr>
  </w:style>
  <w:style w:type="character" w:styleId="AvattuHyperlinkki">
    <w:name w:val="FollowedHyperlink"/>
    <w:rPr>
      <w:color w:val="800080"/>
      <w:u w:val="single"/>
    </w:rPr>
  </w:style>
  <w:style w:type="character" w:styleId="Hyperlinkki">
    <w:name w:val="Hyperlink"/>
    <w:rPr>
      <w:color w:val="0000FF"/>
      <w:u w:val="single"/>
    </w:rPr>
  </w:style>
  <w:style w:type="character" w:customStyle="1" w:styleId="NormalCharChar">
    <w:name w:val="Normal Char Char"/>
    <w:link w:val="NormalChar"/>
    <w:rsid w:val="00436CBA"/>
    <w:rPr>
      <w:rFonts w:eastAsia="Lucida Sans Unicode"/>
      <w:lang w:val="fi-FI" w:bidi="ar-SA"/>
    </w:rPr>
  </w:style>
  <w:style w:type="paragraph" w:customStyle="1" w:styleId="Lomakekentt">
    <w:name w:val="Lomakekenttä"/>
    <w:basedOn w:val="NormalChar"/>
    <w:next w:val="NormalChar"/>
    <w:link w:val="LomakekenttChar"/>
    <w:rsid w:val="009A1AAC"/>
    <w:rPr>
      <w:b/>
      <w:sz w:val="24"/>
      <w:szCs w:val="24"/>
    </w:rPr>
  </w:style>
  <w:style w:type="paragraph" w:customStyle="1" w:styleId="Lomakekentta">
    <w:name w:val="Lomakekentta"/>
    <w:basedOn w:val="Normaali"/>
    <w:link w:val="LomakekenttaChar"/>
    <w:autoRedefine/>
    <w:rsid w:val="000850ED"/>
    <w:rPr>
      <w:rFonts w:ascii="Times New Roman" w:hAnsi="Times New Roman"/>
      <w:b/>
      <w:szCs w:val="24"/>
    </w:rPr>
  </w:style>
  <w:style w:type="character" w:customStyle="1" w:styleId="LomakekenttChar">
    <w:name w:val="Lomakekenttä Char"/>
    <w:link w:val="Lomakekentt"/>
    <w:rsid w:val="00B957F1"/>
    <w:rPr>
      <w:rFonts w:eastAsia="Lucida Sans Unicode"/>
      <w:b/>
      <w:sz w:val="24"/>
      <w:szCs w:val="24"/>
      <w:lang w:val="fi-FI" w:bidi="ar-SA"/>
    </w:rPr>
  </w:style>
  <w:style w:type="character" w:customStyle="1" w:styleId="LomakekenttaChar">
    <w:name w:val="Lomakekentta Char"/>
    <w:link w:val="Lomakekentta"/>
    <w:rsid w:val="00B957F1"/>
    <w:rPr>
      <w:b/>
      <w:sz w:val="24"/>
      <w:szCs w:val="24"/>
      <w:lang w:val="fi-FI" w:eastAsia="fi-FI" w:bidi="ar-SA"/>
    </w:rPr>
  </w:style>
  <w:style w:type="table" w:styleId="TaulukkoRuudukko">
    <w:name w:val="Table Grid"/>
    <w:basedOn w:val="Normaalitaulukko"/>
    <w:rsid w:val="005D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169E5"/>
  </w:style>
  <w:style w:type="paragraph" w:customStyle="1" w:styleId="Arial10Lihavoitu">
    <w:name w:val="Arial 10 Lihavoitu"/>
    <w:basedOn w:val="Normaali"/>
    <w:rsid w:val="00D20C8D"/>
    <w:rPr>
      <w:rFonts w:cs="Arial"/>
      <w:b/>
      <w:sz w:val="20"/>
    </w:rPr>
  </w:style>
  <w:style w:type="paragraph" w:customStyle="1" w:styleId="Yhttiedot">
    <w:name w:val="Yht.tiedot"/>
    <w:basedOn w:val="Normaali"/>
    <w:autoRedefine/>
    <w:rsid w:val="00D20C8D"/>
    <w:pPr>
      <w:spacing w:line="160" w:lineRule="exact"/>
    </w:pPr>
    <w:rPr>
      <w:rFonts w:cs="Arial"/>
      <w:sz w:val="16"/>
    </w:rPr>
  </w:style>
  <w:style w:type="paragraph" w:customStyle="1" w:styleId="Yhttiedotlihavoitu">
    <w:name w:val="Yht.tiedot lihavoitu"/>
    <w:basedOn w:val="Yhttiedot"/>
    <w:next w:val="Yhttiedot"/>
    <w:rsid w:val="00D20C8D"/>
    <w:rPr>
      <w:b/>
    </w:rPr>
  </w:style>
  <w:style w:type="paragraph" w:customStyle="1" w:styleId="Leipis">
    <w:name w:val="Leipis"/>
    <w:basedOn w:val="Normaali"/>
    <w:rsid w:val="00B230AD"/>
    <w:pPr>
      <w:widowControl w:val="0"/>
      <w:tabs>
        <w:tab w:val="left" w:pos="170"/>
      </w:tabs>
      <w:autoSpaceDE w:val="0"/>
      <w:autoSpaceDN w:val="0"/>
      <w:adjustRightInd w:val="0"/>
      <w:spacing w:line="180" w:lineRule="atLeast"/>
      <w:jc w:val="both"/>
      <w:textAlignment w:val="center"/>
    </w:pPr>
    <w:rPr>
      <w:rFonts w:ascii="Frutiger-Light" w:hAnsi="Frutiger-Light" w:cs="Frutiger-Light"/>
      <w:color w:val="000000"/>
      <w:spacing w:val="1"/>
      <w:sz w:val="14"/>
      <w:szCs w:val="14"/>
      <w:lang w:eastAsia="en-US" w:bidi="en-US"/>
    </w:rPr>
  </w:style>
  <w:style w:type="paragraph" w:styleId="Seliteteksti">
    <w:name w:val="Balloon Text"/>
    <w:basedOn w:val="Normaali"/>
    <w:link w:val="SelitetekstiChar"/>
    <w:rsid w:val="00B53C5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53C5A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link w:val="Alatunniste"/>
    <w:uiPriority w:val="99"/>
    <w:rsid w:val="005426E9"/>
    <w:rPr>
      <w:rFonts w:ascii="Arial" w:hAnsi="Arial"/>
      <w:sz w:val="24"/>
    </w:rPr>
  </w:style>
  <w:style w:type="character" w:customStyle="1" w:styleId="YltunnisteChar">
    <w:name w:val="Ylätunniste Char"/>
    <w:link w:val="Yltunniste"/>
    <w:uiPriority w:val="99"/>
    <w:rsid w:val="00127A1F"/>
    <w:rPr>
      <w:rFonts w:ascii="Arial" w:hAnsi="Arial"/>
      <w:sz w:val="24"/>
    </w:rPr>
  </w:style>
  <w:style w:type="character" w:customStyle="1" w:styleId="Otsikko2Char">
    <w:name w:val="Otsikko 2 Char"/>
    <w:link w:val="Otsikko2"/>
    <w:rsid w:val="0059652B"/>
    <w:rPr>
      <w:rFonts w:ascii="Arial" w:hAnsi="Arial"/>
      <w:b/>
      <w:sz w:val="18"/>
    </w:rPr>
  </w:style>
  <w:style w:type="character" w:customStyle="1" w:styleId="LeiptekstiChar">
    <w:name w:val="Leipäteksti Char"/>
    <w:link w:val="Leipteksti"/>
    <w:rsid w:val="00E34899"/>
    <w:rPr>
      <w:rFonts w:ascii="Arial" w:hAnsi="Arial"/>
      <w:b/>
      <w:sz w:val="18"/>
    </w:rPr>
  </w:style>
  <w:style w:type="character" w:styleId="Kommentinviite">
    <w:name w:val="annotation reference"/>
    <w:rsid w:val="005C057F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5C057F"/>
    <w:rPr>
      <w:sz w:val="20"/>
    </w:rPr>
  </w:style>
  <w:style w:type="character" w:customStyle="1" w:styleId="KommentintekstiChar">
    <w:name w:val="Kommentin teksti Char"/>
    <w:link w:val="Kommentinteksti"/>
    <w:rsid w:val="005C057F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5C057F"/>
    <w:rPr>
      <w:b/>
      <w:bCs/>
    </w:rPr>
  </w:style>
  <w:style w:type="character" w:customStyle="1" w:styleId="KommentinotsikkoChar">
    <w:name w:val="Kommentin otsikko Char"/>
    <w:link w:val="Kommentinotsikko"/>
    <w:rsid w:val="005C057F"/>
    <w:rPr>
      <w:rFonts w:ascii="Arial" w:hAnsi="Arial"/>
      <w:b/>
      <w:bCs/>
    </w:rPr>
  </w:style>
  <w:style w:type="table" w:customStyle="1" w:styleId="reunaton">
    <w:name w:val="reunaton"/>
    <w:basedOn w:val="Normaalitaulukko"/>
    <w:uiPriority w:val="99"/>
    <w:qFormat/>
    <w:rsid w:val="0086250D"/>
    <w:rPr>
      <w:rFonts w:ascii="Calibri" w:eastAsia="Calibri" w:hAnsi="Calibri" w:cs="Calibri"/>
      <w:sz w:val="22"/>
      <w:szCs w:val="22"/>
      <w:lang w:eastAsia="en-US"/>
    </w:rPr>
    <w:tblPr/>
  </w:style>
  <w:style w:type="paragraph" w:styleId="Luettelokappale">
    <w:name w:val="List Paragraph"/>
    <w:basedOn w:val="Normaali"/>
    <w:uiPriority w:val="34"/>
    <w:qFormat/>
    <w:rsid w:val="0031496C"/>
    <w:pPr>
      <w:ind w:left="720"/>
      <w:contextualSpacing/>
    </w:pPr>
  </w:style>
  <w:style w:type="paragraph" w:customStyle="1" w:styleId="py">
    <w:name w:val="py"/>
    <w:basedOn w:val="Normaali"/>
    <w:rsid w:val="008A739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yleBefore1pt">
    <w:name w:val="Style Before:  1 pt"/>
    <w:basedOn w:val="Normaali"/>
    <w:rsid w:val="00891BBF"/>
    <w:pPr>
      <w:spacing w:before="20"/>
    </w:pPr>
  </w:style>
  <w:style w:type="character" w:customStyle="1" w:styleId="SisennettyleiptekstiChar">
    <w:name w:val="Sisennetty leipäteksti Char"/>
    <w:link w:val="Sisennettyleipteksti"/>
    <w:rsid w:val="00F54CF6"/>
    <w:rPr>
      <w:rFonts w:ascii="Arial" w:hAnsi="Arial"/>
      <w:sz w:val="18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3165A2D103464E884201787AB61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9257D-BEF2-4541-9C80-2BAC5845C9CC}"/>
      </w:docPartPr>
      <w:docPartBody>
        <w:p w:rsidR="00E915BB" w:rsidRDefault="00AB04A2" w:rsidP="00AB04A2">
          <w:pPr>
            <w:pStyle w:val="F13165A2D103464E884201787AB61BBC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  <w:docPart>
      <w:docPartPr>
        <w:name w:val="474ECFBDD8B24A87A80FB32A2951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2D525-1815-4DE1-A11B-EC25FB677A9E}"/>
      </w:docPartPr>
      <w:docPartBody>
        <w:p w:rsidR="00E915BB" w:rsidRDefault="00AB04A2" w:rsidP="00AB04A2">
          <w:pPr>
            <w:pStyle w:val="474ECFBDD8B24A87A80FB32A29510521"/>
          </w:pPr>
          <w:r>
            <w:rPr>
              <w:rFonts w:cs="Arial"/>
              <w:sz w:val="18"/>
              <w:highlight w:val="yellow"/>
            </w:rPr>
            <w:t>pp.kk.vvvv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4A2"/>
    <w:rsid w:val="00AB04A2"/>
    <w:rsid w:val="00E9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F13165A2D103464E884201787AB61BBC">
    <w:name w:val="F13165A2D103464E884201787AB61BBC"/>
    <w:rsid w:val="00AB04A2"/>
  </w:style>
  <w:style w:type="paragraph" w:customStyle="1" w:styleId="474ECFBDD8B24A87A80FB32A29510521">
    <w:name w:val="474ECFBDD8B24A87A80FB32A29510521"/>
    <w:rsid w:val="00AB04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D0DAA-3742-4AC2-B0F8-83B43B77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400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STUK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Soleiver Tiina (STUK)</dc:creator>
  <cp:keywords/>
  <cp:lastModifiedBy>Ollila Arja (STUK)</cp:lastModifiedBy>
  <cp:revision>2</cp:revision>
  <cp:lastPrinted>2019-01-15T07:50:00Z</cp:lastPrinted>
  <dcterms:created xsi:type="dcterms:W3CDTF">2023-02-28T08:12:00Z</dcterms:created>
  <dcterms:modified xsi:type="dcterms:W3CDTF">2023-02-28T08:12:00Z</dcterms:modified>
</cp:coreProperties>
</file>