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E3AA" w14:textId="77777777" w:rsidR="00C34105" w:rsidRDefault="00C34105" w:rsidP="00485960">
      <w:pPr>
        <w:ind w:left="9128" w:hanging="9270"/>
        <w:rPr>
          <w:rFonts w:cs="Arial"/>
          <w:noProof/>
        </w:rPr>
      </w:pPr>
    </w:p>
    <w:p w14:paraId="6A18DD7A" w14:textId="77777777" w:rsidR="00C34105" w:rsidRDefault="00C34105" w:rsidP="00485960">
      <w:pPr>
        <w:ind w:left="9128" w:hanging="9270"/>
        <w:rPr>
          <w:rFonts w:cs="Arial"/>
          <w:noProof/>
        </w:rPr>
      </w:pPr>
    </w:p>
    <w:p w14:paraId="56F580BD" w14:textId="77777777" w:rsidR="000B01C5" w:rsidRDefault="004E7E33" w:rsidP="00485960">
      <w:pPr>
        <w:ind w:left="9128" w:hanging="9270"/>
        <w:rPr>
          <w:rFonts w:cs="Arial"/>
          <w:b/>
          <w:noProof/>
          <w:szCs w:val="24"/>
        </w:rPr>
      </w:pPr>
      <w:r w:rsidRPr="009D7B58">
        <w:rPr>
          <w:rFonts w:cs="Arial"/>
          <w:b/>
          <w:noProof/>
          <w:szCs w:val="24"/>
        </w:rPr>
        <w:t>Uusi turvallisuuslupa tai turvallisuusluvan muutos</w:t>
      </w:r>
    </w:p>
    <w:p w14:paraId="2358B053" w14:textId="77777777" w:rsidR="00C34105" w:rsidRPr="0086250D" w:rsidRDefault="00C34105" w:rsidP="008F0270">
      <w:pPr>
        <w:rPr>
          <w:rFonts w:ascii="Cambria" w:hAnsi="Cambria"/>
          <w:b/>
          <w:noProof/>
          <w:szCs w:val="24"/>
        </w:rPr>
      </w:pPr>
    </w:p>
    <w:p w14:paraId="1C711594" w14:textId="77777777" w:rsidR="00EF038D" w:rsidRPr="0086250D" w:rsidRDefault="00EF038D">
      <w:pPr>
        <w:rPr>
          <w:rFonts w:ascii="Cambria" w:hAnsi="Cambria"/>
          <w:b/>
          <w:sz w:val="20"/>
        </w:rPr>
      </w:pPr>
    </w:p>
    <w:p w14:paraId="395595CC" w14:textId="77777777" w:rsidR="00340C63" w:rsidRPr="00E10722" w:rsidRDefault="006F4F6E" w:rsidP="009D7B58">
      <w:pPr>
        <w:pStyle w:val="Otsikko1"/>
      </w:pPr>
      <w:r w:rsidRPr="00E10722">
        <w:t>Lupa-asia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340C63" w:rsidRPr="0086250D" w14:paraId="4B2B8B04" w14:textId="77777777" w:rsidTr="008F0270">
        <w:trPr>
          <w:trHeight w:val="480"/>
        </w:trPr>
        <w:tc>
          <w:tcPr>
            <w:tcW w:w="10348" w:type="dxa"/>
            <w:gridSpan w:val="2"/>
            <w:vAlign w:val="center"/>
          </w:tcPr>
          <w:bookmarkStart w:id="0" w:name="Valinta42"/>
          <w:p w14:paraId="23609471" w14:textId="77777777" w:rsidR="00B957F1" w:rsidRPr="00B85697" w:rsidRDefault="00A413E6">
            <w:pPr>
              <w:rPr>
                <w:sz w:val="18"/>
                <w:szCs w:val="18"/>
              </w:rPr>
            </w:pPr>
            <w:r w:rsidRPr="00296D0C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6D0C">
              <w:rPr>
                <w:rFonts w:cs="Arial"/>
                <w:sz w:val="14"/>
              </w:rPr>
              <w:instrText xml:space="preserve"> FORMCHECKBOX </w:instrText>
            </w:r>
            <w:r w:rsidR="00910EA5">
              <w:rPr>
                <w:rFonts w:cs="Arial"/>
                <w:sz w:val="14"/>
              </w:rPr>
            </w:r>
            <w:r w:rsidR="00910EA5">
              <w:rPr>
                <w:rFonts w:cs="Arial"/>
                <w:sz w:val="14"/>
              </w:rPr>
              <w:fldChar w:fldCharType="separate"/>
            </w:r>
            <w:r w:rsidRPr="00296D0C">
              <w:rPr>
                <w:rFonts w:cs="Arial"/>
                <w:sz w:val="14"/>
              </w:rPr>
              <w:fldChar w:fldCharType="end"/>
            </w:r>
            <w:bookmarkEnd w:id="0"/>
            <w:r w:rsidR="00340C63" w:rsidRPr="00356D97">
              <w:rPr>
                <w:sz w:val="20"/>
                <w:szCs w:val="18"/>
              </w:rPr>
              <w:t xml:space="preserve"> Uusi lupa</w:t>
            </w:r>
          </w:p>
        </w:tc>
      </w:tr>
      <w:tr w:rsidR="007E0A65" w:rsidRPr="0086250D" w14:paraId="29804EDF" w14:textId="77777777" w:rsidTr="009D7B58">
        <w:trPr>
          <w:trHeight w:val="480"/>
        </w:trPr>
        <w:tc>
          <w:tcPr>
            <w:tcW w:w="10348" w:type="dxa"/>
            <w:gridSpan w:val="2"/>
            <w:vAlign w:val="center"/>
          </w:tcPr>
          <w:p w14:paraId="6080FBBB" w14:textId="77777777" w:rsidR="00FE25B8" w:rsidRPr="008F0270" w:rsidRDefault="00FE25B8" w:rsidP="00FE25B8">
            <w:pPr>
              <w:rPr>
                <w:rFonts w:cs="Arial"/>
                <w:sz w:val="18"/>
                <w:szCs w:val="18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F02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10EA5">
              <w:rPr>
                <w:rFonts w:cs="Arial"/>
                <w:sz w:val="18"/>
                <w:szCs w:val="18"/>
              </w:rPr>
            </w:r>
            <w:r w:rsidR="00910EA5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F0270">
              <w:rPr>
                <w:rFonts w:cs="Arial"/>
                <w:sz w:val="18"/>
                <w:szCs w:val="18"/>
              </w:rPr>
              <w:t>Hakemus turvallisuusluvan muuttamiseksi</w:t>
            </w:r>
            <w:r w:rsidR="00EE59CE">
              <w:rPr>
                <w:rStyle w:val="Alaviitteenviite"/>
                <w:rFonts w:cs="Arial"/>
                <w:sz w:val="18"/>
                <w:szCs w:val="18"/>
              </w:rPr>
              <w:footnoteReference w:id="1"/>
            </w:r>
          </w:p>
          <w:p w14:paraId="4F46289F" w14:textId="77777777" w:rsidR="00FE25B8" w:rsidRDefault="00FE25B8" w:rsidP="007E0A65">
            <w:pPr>
              <w:rPr>
                <w:rFonts w:cs="Arial"/>
                <w:sz w:val="18"/>
                <w:szCs w:val="18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F02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10EA5">
              <w:rPr>
                <w:rFonts w:cs="Arial"/>
                <w:sz w:val="18"/>
                <w:szCs w:val="18"/>
              </w:rPr>
            </w:r>
            <w:r w:rsidR="00910EA5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  <w:r w:rsidR="008A6B65">
              <w:rPr>
                <w:rFonts w:cs="Arial"/>
                <w:sz w:val="18"/>
                <w:szCs w:val="18"/>
              </w:rPr>
              <w:t xml:space="preserve"> Ilmoitus t</w:t>
            </w:r>
            <w:r w:rsidRPr="008F0270">
              <w:rPr>
                <w:rFonts w:cs="Arial"/>
                <w:sz w:val="18"/>
                <w:szCs w:val="18"/>
              </w:rPr>
              <w:t>oi</w:t>
            </w:r>
            <w:r w:rsidR="008A6B65">
              <w:rPr>
                <w:rFonts w:cs="Arial"/>
                <w:sz w:val="18"/>
                <w:szCs w:val="18"/>
              </w:rPr>
              <w:t>minnan muutoksista</w:t>
            </w:r>
            <w:r w:rsidR="00EE59CE">
              <w:rPr>
                <w:rStyle w:val="Alaviitteenviite"/>
                <w:rFonts w:cs="Arial"/>
                <w:sz w:val="18"/>
                <w:szCs w:val="18"/>
              </w:rPr>
              <w:footnoteReference w:id="2"/>
            </w:r>
          </w:p>
          <w:p w14:paraId="519146FC" w14:textId="77777777" w:rsidR="00FE25B8" w:rsidRPr="00110720" w:rsidRDefault="00FE25B8" w:rsidP="007E0A65">
            <w:pPr>
              <w:rPr>
                <w:rFonts w:cs="Arial"/>
                <w:sz w:val="18"/>
                <w:szCs w:val="18"/>
              </w:rPr>
            </w:pPr>
          </w:p>
          <w:p w14:paraId="4D5D089D" w14:textId="77777777" w:rsidR="007E0A65" w:rsidRPr="00110720" w:rsidRDefault="007E0A65" w:rsidP="007E0A65">
            <w:pPr>
              <w:rPr>
                <w:rFonts w:cs="Arial"/>
                <w:sz w:val="18"/>
                <w:szCs w:val="18"/>
              </w:rPr>
            </w:pPr>
            <w:r w:rsidRPr="00FE25B8">
              <w:rPr>
                <w:sz w:val="18"/>
                <w:szCs w:val="18"/>
              </w:rPr>
              <w:t xml:space="preserve">Voimassa olevan </w:t>
            </w:r>
            <w:r w:rsidR="00B93BE4">
              <w:rPr>
                <w:sz w:val="18"/>
                <w:szCs w:val="18"/>
              </w:rPr>
              <w:t>turvallisuus</w:t>
            </w:r>
            <w:r w:rsidRPr="00FE25B8">
              <w:rPr>
                <w:sz w:val="18"/>
                <w:szCs w:val="18"/>
              </w:rPr>
              <w:t xml:space="preserve">luvan numero </w:t>
            </w:r>
            <w:r w:rsidRPr="00110720">
              <w:rPr>
                <w:rFonts w:eastAsia="Lucida Sans Unicode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25B8">
              <w:rPr>
                <w:rFonts w:eastAsia="Lucida Sans Unicode"/>
                <w:sz w:val="18"/>
                <w:szCs w:val="18"/>
              </w:rPr>
              <w:instrText xml:space="preserve"> FORMTEXT </w:instrText>
            </w:r>
            <w:r w:rsidRPr="00110720">
              <w:rPr>
                <w:rFonts w:eastAsia="Lucida Sans Unicode"/>
                <w:sz w:val="18"/>
                <w:szCs w:val="18"/>
              </w:rPr>
            </w:r>
            <w:r w:rsidRPr="00110720">
              <w:rPr>
                <w:rFonts w:eastAsia="Lucida Sans Unicode"/>
                <w:sz w:val="18"/>
                <w:szCs w:val="18"/>
              </w:rPr>
              <w:fldChar w:fldCharType="separate"/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110720">
              <w:rPr>
                <w:rFonts w:eastAsia="Lucida Sans Unicode"/>
                <w:sz w:val="18"/>
                <w:szCs w:val="18"/>
              </w:rPr>
              <w:fldChar w:fldCharType="end"/>
            </w:r>
          </w:p>
          <w:p w14:paraId="05204B6D" w14:textId="77777777" w:rsidR="007E0A65" w:rsidRPr="00933692" w:rsidRDefault="007E0A65" w:rsidP="007E0A65">
            <w:pPr>
              <w:rPr>
                <w:rFonts w:cs="Arial"/>
                <w:sz w:val="18"/>
                <w:szCs w:val="18"/>
              </w:rPr>
            </w:pPr>
          </w:p>
          <w:p w14:paraId="42FA46A6" w14:textId="77777777" w:rsidR="007E0A65" w:rsidRPr="008F0270" w:rsidRDefault="007E0A65" w:rsidP="007E0A65">
            <w:pPr>
              <w:rPr>
                <w:rFonts w:eastAsia="Lucida Sans Unicode"/>
                <w:sz w:val="18"/>
                <w:szCs w:val="18"/>
              </w:rPr>
            </w:pPr>
            <w:r w:rsidRPr="00933692">
              <w:rPr>
                <w:rFonts w:cs="Arial"/>
                <w:sz w:val="18"/>
                <w:szCs w:val="18"/>
              </w:rPr>
              <w:t xml:space="preserve">Luvan haltijan nimi </w:t>
            </w:r>
            <w:r w:rsidRPr="00110720">
              <w:rPr>
                <w:rFonts w:eastAsia="Lucida Sans Unicode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25B8">
              <w:rPr>
                <w:rFonts w:eastAsia="Lucida Sans Unicode"/>
                <w:sz w:val="18"/>
                <w:szCs w:val="18"/>
              </w:rPr>
              <w:instrText xml:space="preserve"> FORMTEXT </w:instrText>
            </w:r>
            <w:r w:rsidRPr="00110720">
              <w:rPr>
                <w:rFonts w:eastAsia="Lucida Sans Unicode"/>
                <w:sz w:val="18"/>
                <w:szCs w:val="18"/>
              </w:rPr>
            </w:r>
            <w:r w:rsidRPr="00110720">
              <w:rPr>
                <w:rFonts w:eastAsia="Lucida Sans Unicode"/>
                <w:sz w:val="18"/>
                <w:szCs w:val="18"/>
              </w:rPr>
              <w:fldChar w:fldCharType="separate"/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110720">
              <w:rPr>
                <w:rFonts w:eastAsia="Lucida Sans Unicode"/>
                <w:sz w:val="18"/>
                <w:szCs w:val="18"/>
              </w:rPr>
              <w:fldChar w:fldCharType="end"/>
            </w:r>
          </w:p>
          <w:p w14:paraId="16753509" w14:textId="77777777" w:rsidR="007E0A65" w:rsidRPr="008F0270" w:rsidRDefault="007E0A65" w:rsidP="008F0270">
            <w:pPr>
              <w:rPr>
                <w:rFonts w:eastAsia="Lucida Sans Unicode"/>
                <w:sz w:val="18"/>
                <w:szCs w:val="18"/>
              </w:rPr>
            </w:pPr>
          </w:p>
        </w:tc>
      </w:tr>
      <w:tr w:rsidR="007E0A65" w:rsidRPr="0086250D" w14:paraId="46F81237" w14:textId="77777777" w:rsidTr="009D7B58">
        <w:trPr>
          <w:trHeight w:val="480"/>
        </w:trPr>
        <w:tc>
          <w:tcPr>
            <w:tcW w:w="10348" w:type="dxa"/>
            <w:gridSpan w:val="2"/>
            <w:vAlign w:val="center"/>
          </w:tcPr>
          <w:p w14:paraId="3A5E881F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8F0270">
              <w:rPr>
                <w:sz w:val="18"/>
                <w:szCs w:val="18"/>
              </w:rPr>
              <w:t>Uutta lupaa hakiessa hakemus liitteineen pyydetä</w:t>
            </w:r>
            <w:r w:rsidR="00FE25B8">
              <w:rPr>
                <w:sz w:val="18"/>
                <w:szCs w:val="18"/>
              </w:rPr>
              <w:t>än täyttämään kokonaisuudessaan</w:t>
            </w:r>
          </w:p>
          <w:p w14:paraId="5798CF33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8F0270">
              <w:rPr>
                <w:sz w:val="18"/>
                <w:szCs w:val="18"/>
              </w:rPr>
              <w:t xml:space="preserve">Luvan muuttamista koskevissa asioissa </w:t>
            </w:r>
            <w:r w:rsidR="00FE25B8">
              <w:rPr>
                <w:sz w:val="18"/>
                <w:szCs w:val="18"/>
              </w:rPr>
              <w:t>tiedot annetaan soveltuvin osin</w:t>
            </w:r>
          </w:p>
          <w:p w14:paraId="1C51AB60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8F0270">
              <w:rPr>
                <w:sz w:val="18"/>
                <w:szCs w:val="18"/>
              </w:rPr>
              <w:t>Haltijan vaihtumisen yhteydessä</w:t>
            </w:r>
            <w:r w:rsidR="00FE25B8" w:rsidRPr="008F0270">
              <w:rPr>
                <w:sz w:val="18"/>
                <w:szCs w:val="18"/>
              </w:rPr>
              <w:t xml:space="preserve"> (Y-tunnus muuttuu)</w:t>
            </w:r>
            <w:r w:rsidRPr="008F0270">
              <w:rPr>
                <w:sz w:val="18"/>
                <w:szCs w:val="18"/>
              </w:rPr>
              <w:t xml:space="preserve"> tulee nykyisen ja uuden luvan haltijan edustajien hyväksyä muutos</w:t>
            </w:r>
            <w:r w:rsidR="00FE25B8" w:rsidRPr="008F0270">
              <w:rPr>
                <w:sz w:val="18"/>
                <w:szCs w:val="18"/>
              </w:rPr>
              <w:t xml:space="preserve"> (liite)</w:t>
            </w:r>
          </w:p>
          <w:p w14:paraId="04283F2C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rFonts w:eastAsia="Lucida Sans Unicode"/>
                <w:sz w:val="18"/>
                <w:szCs w:val="18"/>
              </w:rPr>
            </w:pPr>
            <w:r w:rsidRPr="008F0270">
              <w:rPr>
                <w:rFonts w:eastAsia="Lucida Sans Unicode"/>
                <w:sz w:val="18"/>
                <w:szCs w:val="18"/>
              </w:rPr>
              <w:t>Laitteisiin liittyvät muutokset tai ilmoitukset tehdään erillisillä lomakkeilla</w:t>
            </w:r>
          </w:p>
          <w:p w14:paraId="170C1E6E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8F0270">
              <w:rPr>
                <w:rFonts w:eastAsia="Lucida Sans Unicode"/>
                <w:sz w:val="18"/>
                <w:szCs w:val="18"/>
              </w:rPr>
              <w:t>Säteilyn käytön lopettaminen osittain tai kokonaan sekä yksittäisen säteilylähteen tai laitteen käytöstä poistaminen tehdään erillisellä lomakkeella</w:t>
            </w:r>
            <w:r w:rsidR="0083680A">
              <w:rPr>
                <w:rFonts w:eastAsia="Lucida Sans Unicode"/>
                <w:sz w:val="18"/>
                <w:szCs w:val="18"/>
              </w:rPr>
              <w:t xml:space="preserve"> (Lomake 1.2)</w:t>
            </w:r>
          </w:p>
        </w:tc>
      </w:tr>
      <w:tr w:rsidR="00160B84" w:rsidRPr="0086250D" w14:paraId="6743AE11" w14:textId="77777777" w:rsidTr="009D7B58">
        <w:trPr>
          <w:trHeight w:val="480"/>
        </w:trPr>
        <w:tc>
          <w:tcPr>
            <w:tcW w:w="5245" w:type="dxa"/>
            <w:vAlign w:val="center"/>
          </w:tcPr>
          <w:p w14:paraId="35DFA0EC" w14:textId="77777777" w:rsidR="00160B84" w:rsidRPr="00356D97" w:rsidRDefault="00160B84" w:rsidP="00356D97">
            <w:pPr>
              <w:rPr>
                <w:sz w:val="18"/>
                <w:szCs w:val="18"/>
              </w:rPr>
            </w:pPr>
            <w:r w:rsidRPr="006F4F6E">
              <w:rPr>
                <w:rFonts w:cs="Arial"/>
                <w:sz w:val="18"/>
                <w:szCs w:val="18"/>
              </w:rPr>
              <w:t>Toiminta on tarkoitus aloittaa</w:t>
            </w:r>
            <w:r w:rsidRPr="00356D97">
              <w:rPr>
                <w:sz w:val="18"/>
                <w:szCs w:val="18"/>
              </w:rPr>
              <w:t xml:space="preserve"> 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356D97">
              <w:rPr>
                <w:sz w:val="18"/>
                <w:szCs w:val="18"/>
              </w:rPr>
              <w:t>/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356D97">
              <w:rPr>
                <w:sz w:val="18"/>
                <w:szCs w:val="18"/>
              </w:rPr>
              <w:t xml:space="preserve"> 20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103" w:type="dxa"/>
            <w:vAlign w:val="center"/>
          </w:tcPr>
          <w:p w14:paraId="5F2D4883" w14:textId="77777777" w:rsidR="00160B84" w:rsidRPr="00356D97" w:rsidRDefault="00160B84" w:rsidP="00356D97">
            <w:pPr>
              <w:rPr>
                <w:sz w:val="18"/>
                <w:szCs w:val="18"/>
              </w:rPr>
            </w:pPr>
            <w:r w:rsidRPr="006F4F6E">
              <w:rPr>
                <w:rFonts w:cs="Arial"/>
                <w:sz w:val="18"/>
                <w:szCs w:val="18"/>
              </w:rPr>
              <w:t>Muutos on tarkoitus toteuttaa</w:t>
            </w:r>
            <w:r w:rsidRPr="00356D97">
              <w:rPr>
                <w:sz w:val="18"/>
                <w:szCs w:val="18"/>
              </w:rPr>
              <w:t xml:space="preserve"> 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350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>/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351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20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352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A79B245" w14:textId="77777777" w:rsidR="00973510" w:rsidRPr="0086250D" w:rsidRDefault="00973510" w:rsidP="00340C63">
      <w:pPr>
        <w:pStyle w:val="Otsikko2"/>
        <w:rPr>
          <w:rFonts w:ascii="Cambria" w:hAnsi="Cambria"/>
          <w:sz w:val="20"/>
        </w:rPr>
      </w:pPr>
    </w:p>
    <w:p w14:paraId="19B8D0B8" w14:textId="77777777" w:rsidR="009D2086" w:rsidRDefault="00C5232B" w:rsidP="009D2086">
      <w:pPr>
        <w:pStyle w:val="Otsikko1"/>
      </w:pPr>
      <w:r w:rsidRPr="00356D97">
        <w:t>Toiminnanharjoittaja</w:t>
      </w:r>
    </w:p>
    <w:p w14:paraId="622BD98A" w14:textId="77777777" w:rsidR="007E0A65" w:rsidRPr="008F0270" w:rsidRDefault="007E0A65" w:rsidP="008F0270">
      <w:pPr>
        <w:ind w:left="-142"/>
        <w:rPr>
          <w:sz w:val="18"/>
        </w:rPr>
      </w:pPr>
      <w:r>
        <w:rPr>
          <w:sz w:val="18"/>
        </w:rPr>
        <w:t>jos kyseessä haltijan vaihtuminen, tähän täytetään uuden haltijan tiedot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0"/>
        <w:gridCol w:w="5098"/>
      </w:tblGrid>
      <w:tr w:rsidR="00340C63" w:rsidRPr="0086250D" w14:paraId="0BDFF3ED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3E6" w14:textId="77777777" w:rsidR="007E0A65" w:rsidRPr="00356D97" w:rsidRDefault="00C523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Nimi</w:t>
            </w:r>
            <w:r w:rsidR="007E0A65">
              <w:rPr>
                <w:sz w:val="18"/>
              </w:rPr>
              <w:t xml:space="preserve"> </w:t>
            </w:r>
          </w:p>
          <w:p w14:paraId="4E7C268E" w14:textId="77777777" w:rsidR="009A1AAC" w:rsidRPr="00356D97" w:rsidRDefault="009A1AAC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4" w:name="Teksti11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4"/>
          </w:p>
        </w:tc>
      </w:tr>
      <w:tr w:rsidR="00160B84" w:rsidRPr="0086250D" w14:paraId="308E574D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7283" w14:textId="77777777" w:rsidR="00160B84" w:rsidRPr="00356D97" w:rsidRDefault="00160B84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lastRenderedPageBreak/>
              <w:t>Y-tunnus</w:t>
            </w:r>
          </w:p>
          <w:p w14:paraId="183ED3E6" w14:textId="77777777" w:rsidR="00160B84" w:rsidRPr="006F4F6E" w:rsidRDefault="00160B84" w:rsidP="00D777A6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5" w:name="Teksti12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bookmarkEnd w:id="5"/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CE5" w14:textId="77777777" w:rsidR="00160B84" w:rsidRPr="003D0593" w:rsidRDefault="00160B84" w:rsidP="00BB12DC">
            <w:pPr>
              <w:spacing w:before="20"/>
              <w:rPr>
                <w:sz w:val="18"/>
              </w:rPr>
            </w:pPr>
            <w:r w:rsidRPr="003D0593">
              <w:rPr>
                <w:sz w:val="18"/>
              </w:rPr>
              <w:t>Kaupparekisterin mukainen kotipaikka</w:t>
            </w:r>
          </w:p>
          <w:p w14:paraId="554E1BD3" w14:textId="77777777" w:rsidR="00160B84" w:rsidRPr="00356D97" w:rsidRDefault="00160B84" w:rsidP="00160B84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59652B" w:rsidRPr="0086250D" w14:paraId="7D8F2BD7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0328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Postiosoite</w:t>
            </w:r>
            <w:bookmarkStart w:id="6" w:name="Teksti122"/>
          </w:p>
          <w:p w14:paraId="315DFBBC" w14:textId="77777777" w:rsidR="0059652B" w:rsidRPr="00356D97" w:rsidRDefault="0059652B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7" w:name="Teksti16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6"/>
            <w:bookmarkEnd w:id="7"/>
          </w:p>
        </w:tc>
      </w:tr>
      <w:tr w:rsidR="0059652B" w:rsidRPr="0086250D" w14:paraId="2A167C4F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1E16C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Postinumero</w:t>
            </w:r>
          </w:p>
          <w:p w14:paraId="0F81D211" w14:textId="77777777" w:rsidR="0059652B" w:rsidRPr="00356D97" w:rsidRDefault="0059652B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3F6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Postitoimipaikka</w:t>
            </w:r>
          </w:p>
          <w:p w14:paraId="6527272B" w14:textId="77777777" w:rsidR="0059652B" w:rsidRPr="00356D97" w:rsidRDefault="0059652B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096FAD" w:rsidRPr="0086250D" w14:paraId="4F64F13B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B75" w14:textId="77777777" w:rsidR="00096FAD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Puhelinnumero</w:t>
            </w:r>
          </w:p>
          <w:p w14:paraId="43DD694B" w14:textId="77777777" w:rsidR="00096FAD" w:rsidRPr="00356D97" w:rsidRDefault="00096FAD" w:rsidP="006F4F6E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828" w14:textId="77777777" w:rsidR="00160B84" w:rsidRPr="00356D97" w:rsidRDefault="00160B84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www-sivun osoite</w:t>
            </w:r>
          </w:p>
          <w:p w14:paraId="199A4C11" w14:textId="77777777" w:rsidR="00096FAD" w:rsidRPr="00356D97" w:rsidRDefault="00160B84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6E874217" w14:textId="77777777" w:rsidR="00973510" w:rsidRPr="0086250D" w:rsidRDefault="00973510" w:rsidP="009A1AAC">
      <w:pPr>
        <w:pStyle w:val="Otsikko2"/>
        <w:rPr>
          <w:rFonts w:ascii="Cambria" w:hAnsi="Cambria"/>
          <w:sz w:val="20"/>
        </w:rPr>
      </w:pPr>
    </w:p>
    <w:p w14:paraId="55FF6E81" w14:textId="77777777" w:rsidR="0059652B" w:rsidRPr="0086250D" w:rsidRDefault="0059652B" w:rsidP="009D7B58">
      <w:pPr>
        <w:pStyle w:val="Otsikko1"/>
        <w:rPr>
          <w:bCs/>
        </w:rPr>
      </w:pPr>
      <w:r w:rsidRPr="0086250D">
        <w:t>Laskutus</w:t>
      </w:r>
      <w:r w:rsidR="004F6F92" w:rsidRPr="0086250D">
        <w:t>tiedot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D95829" w:rsidRPr="0086250D" w14:paraId="07C4FC34" w14:textId="77777777" w:rsidTr="009D7B58">
        <w:trPr>
          <w:cantSplit/>
          <w:trHeight w:val="567"/>
        </w:trPr>
        <w:tc>
          <w:tcPr>
            <w:tcW w:w="5245" w:type="dxa"/>
          </w:tcPr>
          <w:p w14:paraId="433F3855" w14:textId="77777777" w:rsidR="00D95829" w:rsidRPr="00356D97" w:rsidRDefault="008C7FA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Laskunimi</w:t>
            </w:r>
          </w:p>
          <w:p w14:paraId="6B60FD2D" w14:textId="77777777" w:rsidR="00D95829" w:rsidRPr="00356D97" w:rsidRDefault="00D95829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103" w:type="dxa"/>
          </w:tcPr>
          <w:p w14:paraId="02DDA18F" w14:textId="77777777" w:rsidR="00D95829" w:rsidRPr="003D0593" w:rsidRDefault="00D95829" w:rsidP="00BB12DC">
            <w:pPr>
              <w:spacing w:before="20"/>
              <w:rPr>
                <w:sz w:val="18"/>
              </w:rPr>
            </w:pPr>
            <w:r w:rsidRPr="003D0593">
              <w:rPr>
                <w:sz w:val="18"/>
              </w:rPr>
              <w:t>Laskutusviite</w:t>
            </w:r>
          </w:p>
          <w:p w14:paraId="0B8BA852" w14:textId="77777777" w:rsidR="00D95829" w:rsidRPr="00356D97" w:rsidRDefault="00D95829">
            <w:pPr>
              <w:rPr>
                <w:rFonts w:cs="Arial"/>
                <w:sz w:val="18"/>
                <w:szCs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8C7FA3" w:rsidRPr="0086250D" w14:paraId="11C5BC9A" w14:textId="77777777" w:rsidTr="009D7B58">
        <w:trPr>
          <w:cantSplit/>
          <w:trHeight w:val="567"/>
        </w:trPr>
        <w:tc>
          <w:tcPr>
            <w:tcW w:w="10348" w:type="dxa"/>
            <w:gridSpan w:val="2"/>
          </w:tcPr>
          <w:p w14:paraId="2B0C1A05" w14:textId="77777777" w:rsidR="008C7FA3" w:rsidRPr="00356D97" w:rsidRDefault="00ED7208" w:rsidP="00BB12DC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Postio</w:t>
            </w:r>
            <w:r w:rsidR="008C7FA3" w:rsidRPr="00356D97">
              <w:rPr>
                <w:sz w:val="18"/>
              </w:rPr>
              <w:t>soite</w:t>
            </w:r>
          </w:p>
          <w:p w14:paraId="0A4EF2D0" w14:textId="77777777" w:rsidR="00D777A6" w:rsidRPr="00356D97" w:rsidRDefault="00D777A6" w:rsidP="006F4F6E">
            <w:pPr>
              <w:rPr>
                <w:rFonts w:cs="Arial"/>
                <w:sz w:val="18"/>
                <w:szCs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59652B" w:rsidRPr="0086250D" w14:paraId="4D9CC889" w14:textId="77777777" w:rsidTr="009D7B58">
        <w:trPr>
          <w:cantSplit/>
          <w:trHeight w:val="567"/>
        </w:trPr>
        <w:tc>
          <w:tcPr>
            <w:tcW w:w="5245" w:type="dxa"/>
          </w:tcPr>
          <w:p w14:paraId="69E12BC5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Postinumero</w:t>
            </w:r>
          </w:p>
          <w:p w14:paraId="7E591DDF" w14:textId="77777777" w:rsidR="0059652B" w:rsidRPr="00356D97" w:rsidRDefault="0059652B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103" w:type="dxa"/>
          </w:tcPr>
          <w:p w14:paraId="3BDBF723" w14:textId="77777777" w:rsidR="0059652B" w:rsidRPr="00356D97" w:rsidRDefault="00837DFF" w:rsidP="00BB12DC">
            <w:pPr>
              <w:spacing w:before="20"/>
              <w:rPr>
                <w:rFonts w:cs="Arial"/>
                <w:sz w:val="18"/>
                <w:szCs w:val="18"/>
              </w:rPr>
            </w:pPr>
            <w:r w:rsidRPr="003D0593">
              <w:rPr>
                <w:sz w:val="18"/>
              </w:rPr>
              <w:t>Postitoimipaikka</w:t>
            </w:r>
          </w:p>
          <w:p w14:paraId="00A4CEC3" w14:textId="77777777" w:rsidR="0059652B" w:rsidRPr="00356D97" w:rsidRDefault="0059652B">
            <w:pPr>
              <w:rPr>
                <w:rFonts w:cs="Arial"/>
                <w:sz w:val="18"/>
                <w:szCs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59652B" w:rsidRPr="0086250D" w14:paraId="6C00F640" w14:textId="77777777" w:rsidTr="009D7B58">
        <w:trPr>
          <w:cantSplit/>
          <w:trHeight w:val="567"/>
        </w:trPr>
        <w:tc>
          <w:tcPr>
            <w:tcW w:w="5245" w:type="dxa"/>
          </w:tcPr>
          <w:p w14:paraId="12C6045E" w14:textId="77777777" w:rsidR="0059652B" w:rsidRPr="00356D97" w:rsidRDefault="00EC6D70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Verkkolasku</w:t>
            </w:r>
            <w:r w:rsidR="0059652B" w:rsidRPr="00356D97">
              <w:rPr>
                <w:sz w:val="18"/>
              </w:rPr>
              <w:t>osoite (OVT-tunnus)</w:t>
            </w:r>
          </w:p>
          <w:p w14:paraId="51A24BDC" w14:textId="77777777" w:rsidR="0059652B" w:rsidRPr="00356D97" w:rsidRDefault="0059652B" w:rsidP="006F4F6E">
            <w:pPr>
              <w:rPr>
                <w:b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103" w:type="dxa"/>
          </w:tcPr>
          <w:p w14:paraId="5A451C39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Välittäjän tunnus</w:t>
            </w:r>
          </w:p>
          <w:p w14:paraId="2858A6BA" w14:textId="77777777" w:rsidR="0059652B" w:rsidRPr="00356D97" w:rsidRDefault="0059652B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7BF3D66E" w14:textId="77777777" w:rsidR="00A7669C" w:rsidRPr="0086250D" w:rsidRDefault="00A7669C" w:rsidP="000850ED">
      <w:pPr>
        <w:pStyle w:val="Otsikko2"/>
        <w:rPr>
          <w:rFonts w:ascii="Cambria" w:hAnsi="Cambria"/>
          <w:bCs/>
          <w:sz w:val="20"/>
        </w:rPr>
      </w:pPr>
    </w:p>
    <w:p w14:paraId="54762A6D" w14:textId="77777777" w:rsidR="00D27C7E" w:rsidRDefault="001D760C" w:rsidP="009D7B58">
      <w:pPr>
        <w:pStyle w:val="Otsikko1"/>
      </w:pPr>
      <w:r w:rsidRPr="0086250D">
        <w:t>Sähköisen asioinnin tiedot</w:t>
      </w:r>
    </w:p>
    <w:p w14:paraId="54468A29" w14:textId="77777777" w:rsidR="000850ED" w:rsidRPr="008F0270" w:rsidRDefault="00D27C7E" w:rsidP="009D7B58">
      <w:pPr>
        <w:pStyle w:val="Otsikko1"/>
        <w:numPr>
          <w:ilvl w:val="0"/>
          <w:numId w:val="0"/>
        </w:numPr>
        <w:ind w:left="-113"/>
        <w:rPr>
          <w:sz w:val="18"/>
        </w:rPr>
      </w:pPr>
      <w:r w:rsidRPr="008F0270">
        <w:rPr>
          <w:b w:val="0"/>
          <w:sz w:val="18"/>
        </w:rPr>
        <w:t>T</w:t>
      </w:r>
      <w:r w:rsidR="00E07BD6" w:rsidRPr="008F0270">
        <w:rPr>
          <w:b w:val="0"/>
          <w:sz w:val="18"/>
        </w:rPr>
        <w:t>äyttämällä tämä kohta annetaan lupa</w:t>
      </w:r>
      <w:r w:rsidR="001D760C" w:rsidRPr="008F0270">
        <w:rPr>
          <w:b w:val="0"/>
          <w:sz w:val="18"/>
        </w:rPr>
        <w:t xml:space="preserve"> sähköiseen </w:t>
      </w:r>
      <w:r w:rsidR="00CD1D1B" w:rsidRPr="008F0270">
        <w:rPr>
          <w:b w:val="0"/>
          <w:sz w:val="18"/>
        </w:rPr>
        <w:t>asiointiin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4028B" w:rsidRPr="0086250D" w14:paraId="03DC55B4" w14:textId="77777777" w:rsidTr="009D7B58">
        <w:trPr>
          <w:cantSplit/>
          <w:trHeight w:val="567"/>
        </w:trPr>
        <w:tc>
          <w:tcPr>
            <w:tcW w:w="10348" w:type="dxa"/>
          </w:tcPr>
          <w:p w14:paraId="312F3CAF" w14:textId="77777777" w:rsidR="0014028B" w:rsidRPr="00BB12DC" w:rsidRDefault="0014028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Sähköpostiosoite</w:t>
            </w:r>
          </w:p>
          <w:p w14:paraId="7C37CDBA" w14:textId="77777777" w:rsidR="0014028B" w:rsidRPr="0086250D" w:rsidRDefault="0014028B" w:rsidP="006F4F6E">
            <w:r w:rsidRPr="00356D97">
              <w:rPr>
                <w:sz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36D09B0E" w14:textId="77777777" w:rsidR="00D27C7E" w:rsidRDefault="00D77EA7" w:rsidP="00EE59CE">
      <w:pPr>
        <w:pStyle w:val="Otsikko1"/>
        <w:spacing w:before="240"/>
      </w:pPr>
      <w:r>
        <w:t>Tarkenne turvallisuuslupaan</w:t>
      </w:r>
    </w:p>
    <w:p w14:paraId="7BD9388E" w14:textId="77777777" w:rsidR="000F62FF" w:rsidRPr="009D7B58" w:rsidRDefault="00CE40BE" w:rsidP="009D7B58">
      <w:pPr>
        <w:ind w:left="-142"/>
        <w:rPr>
          <w:sz w:val="18"/>
        </w:rPr>
      </w:pPr>
      <w:r>
        <w:rPr>
          <w:sz w:val="18"/>
        </w:rPr>
        <w:t>T</w:t>
      </w:r>
      <w:r w:rsidR="00E74B4D" w:rsidRPr="009D7B58">
        <w:rPr>
          <w:sz w:val="18"/>
        </w:rPr>
        <w:t>äytetään vain, jos eroaa kohdan 2 tiedoista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670"/>
      </w:tblGrid>
      <w:tr w:rsidR="000F62FF" w:rsidRPr="0086250D" w14:paraId="530363C1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2EF" w14:textId="77777777" w:rsidR="000F62FF" w:rsidRPr="00356D97" w:rsidRDefault="00E74B4D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 xml:space="preserve">Luvan hakijan/luvanhaltijan nimen tarkenne </w:t>
            </w:r>
          </w:p>
          <w:p w14:paraId="718694B2" w14:textId="77777777" w:rsidR="000F62FF" w:rsidRPr="00356D97" w:rsidRDefault="000F62FF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0F62FF" w:rsidRPr="0086250D" w14:paraId="533B0C73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BCF4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Postiosoite</w:t>
            </w:r>
          </w:p>
          <w:p w14:paraId="375BAE50" w14:textId="77777777" w:rsidR="000F62FF" w:rsidRPr="00356D97" w:rsidRDefault="000F62FF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0F62FF" w:rsidRPr="0086250D" w14:paraId="021CF980" w14:textId="77777777" w:rsidTr="009D7B58">
        <w:trPr>
          <w:cantSplit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98C5E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Postinumero</w:t>
            </w:r>
          </w:p>
          <w:p w14:paraId="556ABDE6" w14:textId="77777777" w:rsidR="000F62FF" w:rsidRPr="00356D97" w:rsidRDefault="000F62FF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2E4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Postitoimipaikka</w:t>
            </w:r>
          </w:p>
          <w:p w14:paraId="6655BC12" w14:textId="77777777" w:rsidR="000F62FF" w:rsidRPr="00356D97" w:rsidRDefault="000F62FF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1242D3" w:rsidRPr="0086250D" w14:paraId="7F7ECE1E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9C0" w14:textId="77777777" w:rsidR="001242D3" w:rsidRPr="00356D97" w:rsidRDefault="001242D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 xml:space="preserve">Käyntiosoite (jos eri kuin </w:t>
            </w:r>
            <w:r w:rsidR="000E6E77" w:rsidRPr="00356D97">
              <w:rPr>
                <w:sz w:val="18"/>
              </w:rPr>
              <w:t>postiosoite</w:t>
            </w:r>
            <w:r w:rsidRPr="00356D97">
              <w:rPr>
                <w:sz w:val="18"/>
              </w:rPr>
              <w:t>)</w:t>
            </w:r>
          </w:p>
          <w:p w14:paraId="052BE1B7" w14:textId="77777777" w:rsidR="001242D3" w:rsidRPr="00356D97" w:rsidRDefault="001242D3" w:rsidP="006F4F6E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1242D3" w:rsidRPr="0086250D" w14:paraId="74867029" w14:textId="77777777" w:rsidTr="009D7B58">
        <w:trPr>
          <w:cantSplit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64E48" w14:textId="77777777" w:rsidR="001242D3" w:rsidRPr="00356D97" w:rsidRDefault="001242D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Käyntiosoitteen postinumero</w:t>
            </w:r>
          </w:p>
          <w:p w14:paraId="72E603E2" w14:textId="77777777" w:rsidR="001242D3" w:rsidRPr="00356D97" w:rsidRDefault="001242D3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C3C" w14:textId="77777777" w:rsidR="001242D3" w:rsidRPr="00356D97" w:rsidRDefault="001242D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Käyntiosoitteen postitoimipaikka</w:t>
            </w:r>
          </w:p>
          <w:p w14:paraId="3286B2CF" w14:textId="77777777" w:rsidR="001242D3" w:rsidRPr="00356D97" w:rsidRDefault="001242D3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1242D3" w:rsidRPr="0086250D" w14:paraId="5C297538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13D" w14:textId="77777777" w:rsidR="001242D3" w:rsidRPr="00356D97" w:rsidRDefault="001242D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Puhelinnumero</w:t>
            </w:r>
          </w:p>
          <w:p w14:paraId="13C7342E" w14:textId="77777777" w:rsidR="001242D3" w:rsidRPr="00356D97" w:rsidRDefault="001242D3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3D82BB23" w14:textId="77777777" w:rsidR="00E74B4D" w:rsidRPr="0086250D" w:rsidRDefault="00E74B4D" w:rsidP="000F62FF">
      <w:pPr>
        <w:outlineLvl w:val="0"/>
        <w:rPr>
          <w:rFonts w:ascii="Cambria" w:hAnsi="Cambria"/>
          <w:b/>
          <w:sz w:val="20"/>
        </w:rPr>
      </w:pPr>
    </w:p>
    <w:p w14:paraId="5B5206BA" w14:textId="77777777" w:rsidR="000F62FF" w:rsidRPr="0086250D" w:rsidRDefault="000F62FF" w:rsidP="009D7B58">
      <w:pPr>
        <w:pStyle w:val="Otsikko1"/>
      </w:pPr>
      <w:r w:rsidRPr="0086250D">
        <w:t>Säteilyturvallisuusvastaava</w:t>
      </w:r>
      <w:r w:rsidR="0004069D">
        <w:t xml:space="preserve"> (STV)</w:t>
      </w:r>
    </w:p>
    <w:tbl>
      <w:tblPr>
        <w:tblW w:w="0" w:type="auto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3544"/>
        <w:gridCol w:w="1560"/>
        <w:gridCol w:w="2268"/>
        <w:gridCol w:w="2976"/>
      </w:tblGrid>
      <w:tr w:rsidR="000F62FF" w:rsidRPr="0086250D" w14:paraId="5D24924A" w14:textId="77777777" w:rsidTr="009D7B58">
        <w:trPr>
          <w:trHeight w:val="525"/>
        </w:trPr>
        <w:tc>
          <w:tcPr>
            <w:tcW w:w="3544" w:type="dxa"/>
          </w:tcPr>
          <w:p w14:paraId="74D905AD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Sukunimi</w:t>
            </w:r>
          </w:p>
          <w:p w14:paraId="44BBC492" w14:textId="77777777" w:rsidR="000F62FF" w:rsidRPr="00356D97" w:rsidRDefault="000F62FF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7270DF4A" w14:textId="77777777" w:rsidR="000F62FF" w:rsidRPr="003D0593" w:rsidRDefault="000F62FF" w:rsidP="00BB12DC">
            <w:pPr>
              <w:spacing w:before="20"/>
              <w:rPr>
                <w:sz w:val="18"/>
              </w:rPr>
            </w:pPr>
            <w:r w:rsidRPr="003D0593">
              <w:rPr>
                <w:sz w:val="18"/>
              </w:rPr>
              <w:t>Etunimet</w:t>
            </w:r>
          </w:p>
          <w:p w14:paraId="6F331A4F" w14:textId="77777777" w:rsidR="000F62FF" w:rsidRPr="00356D97" w:rsidRDefault="000F62FF" w:rsidP="00A20334">
            <w:pPr>
              <w:rPr>
                <w:rFonts w:cs="Arial"/>
              </w:rPr>
            </w:pPr>
            <w:r w:rsidRPr="00356D97">
              <w:rPr>
                <w:rFonts w:cs="Arial"/>
                <w:sz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20"/>
              </w:rPr>
              <w:instrText xml:space="preserve"> FORMTEXT </w:instrText>
            </w:r>
            <w:r w:rsidRPr="00356D97">
              <w:rPr>
                <w:rFonts w:cs="Arial"/>
                <w:sz w:val="20"/>
              </w:rPr>
            </w:r>
            <w:r w:rsidRPr="00356D97">
              <w:rPr>
                <w:rFonts w:cs="Arial"/>
                <w:sz w:val="20"/>
              </w:rPr>
              <w:fldChar w:fldCharType="separate"/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76" w:type="dxa"/>
          </w:tcPr>
          <w:p w14:paraId="16852F6E" w14:textId="77777777" w:rsidR="000F62FF" w:rsidRPr="00BB12DC" w:rsidRDefault="000F62FF" w:rsidP="00BB12DC">
            <w:pPr>
              <w:spacing w:before="20"/>
              <w:rPr>
                <w:sz w:val="18"/>
              </w:rPr>
            </w:pPr>
            <w:r w:rsidRPr="00BB12DC">
              <w:rPr>
                <w:sz w:val="18"/>
              </w:rPr>
              <w:t>Syntymäaika</w:t>
            </w:r>
          </w:p>
          <w:p w14:paraId="0E7943A4" w14:textId="77777777" w:rsidR="000F62FF" w:rsidRPr="00356D97" w:rsidRDefault="000F62FF" w:rsidP="00A20334">
            <w:pPr>
              <w:rPr>
                <w:rFonts w:cs="Arial"/>
              </w:rPr>
            </w:pPr>
            <w:r w:rsidRPr="00356D97">
              <w:rPr>
                <w:rFonts w:cs="Arial"/>
                <w:sz w:val="18"/>
              </w:rPr>
              <w:fldChar w:fldCharType="begin">
                <w:ffData>
                  <w:name w:val="Teksti351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</w:rPr>
            </w:r>
            <w:r w:rsidRPr="00356D97">
              <w:rPr>
                <w:rFonts w:cs="Arial"/>
                <w:sz w:val="18"/>
              </w:rPr>
              <w:fldChar w:fldCharType="separate"/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sz w:val="18"/>
              </w:rPr>
              <w:fldChar w:fldCharType="end"/>
            </w:r>
          </w:p>
        </w:tc>
      </w:tr>
      <w:tr w:rsidR="000F62FF" w:rsidRPr="0086250D" w14:paraId="2B1C120A" w14:textId="77777777" w:rsidTr="009D7B58">
        <w:trPr>
          <w:trHeight w:val="525"/>
        </w:trPr>
        <w:tc>
          <w:tcPr>
            <w:tcW w:w="10348" w:type="dxa"/>
            <w:gridSpan w:val="4"/>
          </w:tcPr>
          <w:p w14:paraId="5F0D050F" w14:textId="77777777" w:rsidR="002421A8" w:rsidRPr="001A2F35" w:rsidRDefault="002421A8" w:rsidP="00BB12DC">
            <w:pPr>
              <w:spacing w:before="20"/>
              <w:rPr>
                <w:sz w:val="18"/>
              </w:rPr>
            </w:pPr>
            <w:r w:rsidRPr="001A2F35">
              <w:rPr>
                <w:sz w:val="18"/>
              </w:rPr>
              <w:t xml:space="preserve">Ammatti/tehtävä </w:t>
            </w:r>
          </w:p>
          <w:p w14:paraId="11880B09" w14:textId="77777777" w:rsidR="00062F83" w:rsidRPr="00356D97" w:rsidRDefault="002421A8">
            <w:pPr>
              <w:rPr>
                <w:sz w:val="18"/>
              </w:rPr>
            </w:pPr>
            <w:r w:rsidRPr="001A2F35">
              <w:rPr>
                <w:sz w:val="18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1A2F35">
              <w:rPr>
                <w:sz w:val="18"/>
              </w:rPr>
              <w:instrText xml:space="preserve"> FORMTEXT </w:instrText>
            </w:r>
            <w:r w:rsidRPr="001A2F35">
              <w:rPr>
                <w:sz w:val="18"/>
              </w:rPr>
            </w:r>
            <w:r w:rsidRPr="001A2F35">
              <w:rPr>
                <w:sz w:val="18"/>
              </w:rPr>
              <w:fldChar w:fldCharType="separate"/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sz w:val="18"/>
              </w:rPr>
              <w:fldChar w:fldCharType="end"/>
            </w:r>
          </w:p>
        </w:tc>
      </w:tr>
      <w:tr w:rsidR="000F62FF" w:rsidRPr="0086250D" w14:paraId="099976DD" w14:textId="77777777" w:rsidTr="009D7B58">
        <w:trPr>
          <w:trHeight w:val="525"/>
        </w:trPr>
        <w:tc>
          <w:tcPr>
            <w:tcW w:w="5104" w:type="dxa"/>
            <w:gridSpan w:val="2"/>
          </w:tcPr>
          <w:p w14:paraId="6EECE531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Puhelinnumero</w:t>
            </w:r>
          </w:p>
          <w:p w14:paraId="112187A8" w14:textId="77777777" w:rsidR="000F62FF" w:rsidRPr="00356D97" w:rsidRDefault="000F62FF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35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244" w:type="dxa"/>
            <w:gridSpan w:val="2"/>
          </w:tcPr>
          <w:p w14:paraId="4E5DFF70" w14:textId="77777777" w:rsidR="002421A8" w:rsidRPr="003D0593" w:rsidRDefault="002421A8" w:rsidP="00BB12DC">
            <w:pPr>
              <w:spacing w:before="20"/>
              <w:rPr>
                <w:sz w:val="18"/>
              </w:rPr>
            </w:pPr>
            <w:r w:rsidRPr="001A2F35">
              <w:rPr>
                <w:sz w:val="18"/>
              </w:rPr>
              <w:t>Sähköpostiosoite</w:t>
            </w:r>
          </w:p>
          <w:p w14:paraId="071D4980" w14:textId="77777777" w:rsidR="000F62FF" w:rsidRPr="0086250D" w:rsidRDefault="002421A8" w:rsidP="00A20334">
            <w:pPr>
              <w:rPr>
                <w:rFonts w:ascii="Cambria" w:hAnsi="Cambria"/>
                <w:b/>
              </w:rPr>
            </w:pPr>
            <w:r w:rsidRPr="001A2F35">
              <w:rPr>
                <w:sz w:val="18"/>
              </w:rPr>
              <w:fldChar w:fldCharType="begin">
                <w:ffData>
                  <w:name w:val="Teksti355"/>
                  <w:enabled/>
                  <w:calcOnExit w:val="0"/>
                  <w:textInput/>
                </w:ffData>
              </w:fldChar>
            </w:r>
            <w:r w:rsidRPr="001A2F35">
              <w:rPr>
                <w:sz w:val="18"/>
              </w:rPr>
              <w:instrText xml:space="preserve"> FORMTEXT </w:instrText>
            </w:r>
            <w:r w:rsidRPr="001A2F35">
              <w:rPr>
                <w:sz w:val="18"/>
              </w:rPr>
            </w:r>
            <w:r w:rsidRPr="001A2F35">
              <w:rPr>
                <w:sz w:val="18"/>
              </w:rPr>
              <w:fldChar w:fldCharType="separate"/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sz w:val="18"/>
              </w:rPr>
              <w:fldChar w:fldCharType="end"/>
            </w:r>
          </w:p>
        </w:tc>
      </w:tr>
      <w:tr w:rsidR="000F62FF" w:rsidRPr="0086250D" w14:paraId="31DFF978" w14:textId="77777777" w:rsidTr="009D7B58">
        <w:trPr>
          <w:trHeight w:val="525"/>
        </w:trPr>
        <w:tc>
          <w:tcPr>
            <w:tcW w:w="10348" w:type="dxa"/>
            <w:gridSpan w:val="4"/>
          </w:tcPr>
          <w:p w14:paraId="5F71BB13" w14:textId="77777777" w:rsidR="000F62FF" w:rsidRPr="00356D97" w:rsidRDefault="00062F83" w:rsidP="00BB12DC">
            <w:pPr>
              <w:spacing w:before="20"/>
              <w:rPr>
                <w:sz w:val="18"/>
              </w:rPr>
            </w:pPr>
            <w:r w:rsidRPr="003D0593">
              <w:rPr>
                <w:sz w:val="18"/>
              </w:rPr>
              <w:t>Työnantajan nimi (jos muu kuin luvan hakija/luvan haltija)</w:t>
            </w:r>
          </w:p>
          <w:p w14:paraId="2922A9FC" w14:textId="77777777" w:rsidR="000F62FF" w:rsidRPr="00356D97" w:rsidRDefault="000F62FF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360"/>
                  <w:enabled/>
                  <w:calcOnExit w:val="0"/>
                  <w:textInput/>
                </w:ffData>
              </w:fldChar>
            </w:r>
            <w:bookmarkStart w:id="8" w:name="Teksti360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8"/>
          </w:p>
        </w:tc>
      </w:tr>
      <w:tr w:rsidR="000F62FF" w:rsidRPr="0086250D" w14:paraId="648A578D" w14:textId="77777777" w:rsidTr="009D7B58">
        <w:trPr>
          <w:trHeight w:val="525"/>
        </w:trPr>
        <w:tc>
          <w:tcPr>
            <w:tcW w:w="10348" w:type="dxa"/>
            <w:gridSpan w:val="4"/>
          </w:tcPr>
          <w:p w14:paraId="78725106" w14:textId="77777777" w:rsidR="000F62FF" w:rsidRPr="00356D97" w:rsidRDefault="00752FB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 xml:space="preserve">Valviran antama </w:t>
            </w:r>
            <w:r w:rsidR="00EE59CE">
              <w:rPr>
                <w:sz w:val="18"/>
              </w:rPr>
              <w:t>yksilöintitunnus</w:t>
            </w:r>
            <w:r w:rsidR="00CD1D1B" w:rsidRPr="00356D97">
              <w:rPr>
                <w:sz w:val="18"/>
              </w:rPr>
              <w:t xml:space="preserve"> </w:t>
            </w:r>
            <w:r w:rsidRPr="00356D97">
              <w:rPr>
                <w:sz w:val="18"/>
              </w:rPr>
              <w:t>(täytetään terveydenhuollon toimintoja koskevissa luvissa)</w:t>
            </w:r>
          </w:p>
          <w:p w14:paraId="549B4A9D" w14:textId="77777777" w:rsidR="000F62FF" w:rsidRPr="00356D97" w:rsidRDefault="000F62FF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364"/>
                  <w:enabled/>
                  <w:calcOnExit w:val="0"/>
                  <w:textInput/>
                </w:ffData>
              </w:fldChar>
            </w:r>
            <w:bookmarkStart w:id="9" w:name="Teksti364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9"/>
          </w:p>
        </w:tc>
      </w:tr>
      <w:tr w:rsidR="00E848E9" w:rsidRPr="0086250D" w14:paraId="7E0601EF" w14:textId="77777777" w:rsidTr="009D7B58">
        <w:trPr>
          <w:trHeight w:val="525"/>
        </w:trPr>
        <w:tc>
          <w:tcPr>
            <w:tcW w:w="10348" w:type="dxa"/>
            <w:gridSpan w:val="4"/>
          </w:tcPr>
          <w:p w14:paraId="2A4DB95B" w14:textId="77777777" w:rsidR="00E848E9" w:rsidRPr="00BB12DC" w:rsidRDefault="00E848E9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Tulee toimimaan säteilyturvallisuusvastaavana alkaen</w:t>
            </w:r>
            <w:r w:rsidRPr="00BB12DC">
              <w:rPr>
                <w:sz w:val="18"/>
              </w:rPr>
              <w:t xml:space="preserve"> </w:t>
            </w:r>
          </w:p>
          <w:p w14:paraId="02CC9893" w14:textId="77777777" w:rsidR="00E848E9" w:rsidRPr="00356D97" w:rsidRDefault="00E848E9">
            <w:pPr>
              <w:rPr>
                <w:b/>
                <w:sz w:val="18"/>
              </w:rPr>
            </w:pPr>
            <w:r w:rsidRPr="00356D97">
              <w:rPr>
                <w:rFonts w:cs="Arial"/>
                <w:b/>
                <w:sz w:val="18"/>
              </w:rPr>
              <w:fldChar w:fldCharType="begin">
                <w:ffData>
                  <w:name w:val="Teksti365"/>
                  <w:enabled/>
                  <w:calcOnExit w:val="0"/>
                  <w:textInput/>
                </w:ffData>
              </w:fldChar>
            </w:r>
            <w:bookmarkStart w:id="10" w:name="Teksti365"/>
            <w:r w:rsidRPr="00356D97">
              <w:rPr>
                <w:rFonts w:cs="Arial"/>
                <w:b/>
                <w:sz w:val="18"/>
              </w:rPr>
              <w:instrText xml:space="preserve"> FORMTEXT </w:instrText>
            </w:r>
            <w:r w:rsidRPr="00356D97">
              <w:rPr>
                <w:rFonts w:cs="Arial"/>
                <w:b/>
                <w:sz w:val="18"/>
              </w:rPr>
            </w:r>
            <w:r w:rsidRPr="00356D97">
              <w:rPr>
                <w:rFonts w:cs="Arial"/>
                <w:b/>
                <w:sz w:val="18"/>
              </w:rPr>
              <w:fldChar w:fldCharType="separate"/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fldChar w:fldCharType="end"/>
            </w:r>
            <w:bookmarkEnd w:id="10"/>
            <w:r w:rsidRPr="00356D97">
              <w:rPr>
                <w:sz w:val="18"/>
              </w:rPr>
              <w:t>/</w:t>
            </w:r>
            <w:r w:rsidRPr="00356D97">
              <w:rPr>
                <w:rFonts w:cs="Arial"/>
                <w:b/>
                <w:sz w:val="18"/>
              </w:rPr>
              <w:fldChar w:fldCharType="begin">
                <w:ffData>
                  <w:name w:val="Teksti366"/>
                  <w:enabled/>
                  <w:calcOnExit w:val="0"/>
                  <w:textInput/>
                </w:ffData>
              </w:fldChar>
            </w:r>
            <w:bookmarkStart w:id="11" w:name="Teksti366"/>
            <w:r w:rsidRPr="00356D97">
              <w:rPr>
                <w:rFonts w:cs="Arial"/>
                <w:b/>
                <w:sz w:val="18"/>
              </w:rPr>
              <w:instrText xml:space="preserve"> FORMTEXT </w:instrText>
            </w:r>
            <w:r w:rsidRPr="00356D97">
              <w:rPr>
                <w:rFonts w:cs="Arial"/>
                <w:b/>
                <w:sz w:val="18"/>
              </w:rPr>
            </w:r>
            <w:r w:rsidRPr="00356D97">
              <w:rPr>
                <w:rFonts w:cs="Arial"/>
                <w:b/>
                <w:sz w:val="18"/>
              </w:rPr>
              <w:fldChar w:fldCharType="separate"/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fldChar w:fldCharType="end"/>
            </w:r>
            <w:bookmarkEnd w:id="11"/>
            <w:r w:rsidRPr="00356D97">
              <w:rPr>
                <w:sz w:val="18"/>
              </w:rPr>
              <w:t xml:space="preserve"> </w:t>
            </w:r>
            <w:r w:rsidRPr="00356D97">
              <w:rPr>
                <w:rFonts w:cs="Arial"/>
                <w:b/>
                <w:sz w:val="18"/>
              </w:rPr>
              <w:t>20</w:t>
            </w:r>
            <w:r w:rsidRPr="00356D97">
              <w:rPr>
                <w:rFonts w:cs="Arial"/>
                <w:b/>
                <w:sz w:val="18"/>
              </w:rPr>
              <w:fldChar w:fldCharType="begin">
                <w:ffData>
                  <w:name w:val="Teksti367"/>
                  <w:enabled/>
                  <w:calcOnExit w:val="0"/>
                  <w:textInput/>
                </w:ffData>
              </w:fldChar>
            </w:r>
            <w:bookmarkStart w:id="12" w:name="Teksti367"/>
            <w:r w:rsidRPr="00356D97">
              <w:rPr>
                <w:rFonts w:cs="Arial"/>
                <w:b/>
                <w:sz w:val="18"/>
              </w:rPr>
              <w:instrText xml:space="preserve"> FORMTEXT </w:instrText>
            </w:r>
            <w:r w:rsidRPr="00356D97">
              <w:rPr>
                <w:rFonts w:cs="Arial"/>
                <w:b/>
                <w:sz w:val="18"/>
              </w:rPr>
            </w:r>
            <w:r w:rsidRPr="00356D97">
              <w:rPr>
                <w:rFonts w:cs="Arial"/>
                <w:b/>
                <w:sz w:val="18"/>
              </w:rPr>
              <w:fldChar w:fldCharType="separate"/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fldChar w:fldCharType="end"/>
            </w:r>
            <w:bookmarkEnd w:id="12"/>
          </w:p>
        </w:tc>
      </w:tr>
    </w:tbl>
    <w:p w14:paraId="4785396B" w14:textId="77777777" w:rsidR="0050092E" w:rsidRPr="0086250D" w:rsidRDefault="0050092E" w:rsidP="0050092E">
      <w:pPr>
        <w:outlineLvl w:val="0"/>
        <w:rPr>
          <w:rFonts w:ascii="Cambria" w:hAnsi="Cambria"/>
          <w:b/>
          <w:bCs/>
          <w:sz w:val="20"/>
        </w:rPr>
      </w:pPr>
    </w:p>
    <w:p w14:paraId="5CF8978F" w14:textId="77777777" w:rsidR="00B3159C" w:rsidRDefault="00B3159C">
      <w:pPr>
        <w:rPr>
          <w:b/>
          <w:sz w:val="20"/>
        </w:rPr>
      </w:pPr>
      <w:r>
        <w:br w:type="page"/>
      </w:r>
    </w:p>
    <w:p w14:paraId="47DB330C" w14:textId="77777777" w:rsidR="00D27C7E" w:rsidRDefault="008C7FA3" w:rsidP="009D7B58">
      <w:pPr>
        <w:pStyle w:val="Otsikko1"/>
      </w:pPr>
      <w:r>
        <w:lastRenderedPageBreak/>
        <w:t>T</w:t>
      </w:r>
      <w:r w:rsidR="001D5609">
        <w:t xml:space="preserve">iedot </w:t>
      </w:r>
      <w:r w:rsidR="000263D2">
        <w:t>toimintaa koskevasta laa</w:t>
      </w:r>
      <w:r w:rsidR="00E75BEA">
        <w:t>dunvarmistusohjelmasta</w:t>
      </w:r>
      <w:r w:rsidR="000263D2">
        <w:t xml:space="preserve"> ja laadunhallinnassa käytettävistä menettelytavoista</w:t>
      </w:r>
    </w:p>
    <w:p w14:paraId="3F4234FE" w14:textId="77777777" w:rsidR="003E2E92" w:rsidRPr="008F0270" w:rsidRDefault="00D27C7E" w:rsidP="009D7B58">
      <w:pPr>
        <w:ind w:left="-142"/>
        <w:rPr>
          <w:rFonts w:cs="Arial"/>
          <w:sz w:val="18"/>
        </w:rPr>
      </w:pPr>
      <w:r w:rsidRPr="00110720">
        <w:rPr>
          <w:rFonts w:cs="Arial"/>
          <w:sz w:val="18"/>
        </w:rPr>
        <w:t>T</w:t>
      </w:r>
      <w:r w:rsidR="003E2E92" w:rsidRPr="00933692">
        <w:rPr>
          <w:rFonts w:cs="Arial"/>
          <w:sz w:val="18"/>
        </w:rPr>
        <w:t>arvittaessa erillisellä liitteellä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3E2E92" w:rsidRPr="007E0A65" w14:paraId="60D0B58B" w14:textId="77777777" w:rsidTr="009D7B58">
        <w:trPr>
          <w:trHeight w:val="1198"/>
        </w:trPr>
        <w:tc>
          <w:tcPr>
            <w:tcW w:w="10348" w:type="dxa"/>
          </w:tcPr>
          <w:p w14:paraId="69F7C1BF" w14:textId="77777777" w:rsidR="007E0A65" w:rsidRPr="008F0270" w:rsidRDefault="003E2E92">
            <w:pPr>
              <w:rPr>
                <w:rFonts w:cs="Arial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bookmarkStart w:id="13" w:name="Teksti672"/>
            <w:r w:rsidRPr="008F02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0270">
              <w:rPr>
                <w:rFonts w:cs="Arial"/>
                <w:sz w:val="18"/>
                <w:szCs w:val="18"/>
              </w:rPr>
            </w:r>
            <w:r w:rsidRPr="008F0270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41D18AAF" w14:textId="77777777" w:rsidR="007E0A65" w:rsidRDefault="007E0A65" w:rsidP="008F0270">
      <w:pPr>
        <w:pStyle w:val="Otsikko1"/>
        <w:numPr>
          <w:ilvl w:val="0"/>
          <w:numId w:val="0"/>
        </w:numPr>
        <w:ind w:left="284"/>
      </w:pPr>
    </w:p>
    <w:p w14:paraId="1EC238B6" w14:textId="77777777" w:rsidR="007E0A65" w:rsidRPr="0086250D" w:rsidRDefault="007E0A65" w:rsidP="007E0A65">
      <w:pPr>
        <w:pStyle w:val="Otsikko1"/>
      </w:pPr>
      <w:r>
        <w:t>Lisätiedot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7E0A65" w:rsidRPr="0086250D" w14:paraId="3DEFF24A" w14:textId="77777777" w:rsidTr="00203519">
        <w:trPr>
          <w:trHeight w:val="1198"/>
        </w:trPr>
        <w:tc>
          <w:tcPr>
            <w:tcW w:w="10348" w:type="dxa"/>
          </w:tcPr>
          <w:p w14:paraId="1C066F7E" w14:textId="77777777" w:rsidR="007E0A65" w:rsidRPr="0086250D" w:rsidRDefault="007E0A65" w:rsidP="00203519">
            <w:pPr>
              <w:rPr>
                <w:rFonts w:ascii="Cambria" w:hAnsi="Cambria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8F02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0270">
              <w:rPr>
                <w:rFonts w:cs="Arial"/>
                <w:sz w:val="18"/>
                <w:szCs w:val="18"/>
              </w:rPr>
            </w:r>
            <w:r w:rsidRPr="008F0270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92EDF98" w14:textId="77777777" w:rsidR="00D4598C" w:rsidRDefault="00D4598C" w:rsidP="000850ED">
      <w:pPr>
        <w:outlineLvl w:val="0"/>
        <w:rPr>
          <w:rFonts w:cs="Arial"/>
          <w:b/>
          <w:bCs/>
          <w:sz w:val="20"/>
        </w:rPr>
      </w:pPr>
    </w:p>
    <w:p w14:paraId="56449479" w14:textId="77777777" w:rsidR="00340C63" w:rsidRPr="0086250D" w:rsidRDefault="008A4E1F" w:rsidP="009D7B58">
      <w:pPr>
        <w:pStyle w:val="Otsikko1"/>
      </w:pPr>
      <w:r>
        <w:t>L</w:t>
      </w:r>
      <w:r w:rsidR="00F147C1" w:rsidRPr="0086250D">
        <w:t>iitteet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61"/>
      </w:tblGrid>
      <w:tr w:rsidR="007633E3" w:rsidRPr="0086250D" w14:paraId="1D064092" w14:textId="77777777" w:rsidTr="009D7B58">
        <w:trPr>
          <w:trHeight w:val="749"/>
        </w:trPr>
        <w:tc>
          <w:tcPr>
            <w:tcW w:w="10361" w:type="dxa"/>
          </w:tcPr>
          <w:p w14:paraId="2000C006" w14:textId="77777777" w:rsidR="007633E3" w:rsidRPr="00356D97" w:rsidRDefault="00FE1409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Valinta12"/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="00910EA5">
              <w:rPr>
                <w:b/>
                <w:sz w:val="18"/>
                <w:szCs w:val="18"/>
              </w:rPr>
            </w:r>
            <w:r w:rsidR="00910EA5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bookmarkEnd w:id="14"/>
            <w:r w:rsidR="007633E3" w:rsidRPr="00356D97">
              <w:rPr>
                <w:sz w:val="18"/>
                <w:szCs w:val="18"/>
              </w:rPr>
              <w:t xml:space="preserve"> </w:t>
            </w:r>
            <w:r w:rsidR="00D777A6">
              <w:rPr>
                <w:sz w:val="18"/>
                <w:szCs w:val="18"/>
              </w:rPr>
              <w:t>Kaupparekisteriote</w:t>
            </w:r>
            <w:r w:rsidR="00B3159C">
              <w:rPr>
                <w:rStyle w:val="Alaviitteenviite"/>
                <w:sz w:val="18"/>
                <w:szCs w:val="18"/>
              </w:rPr>
              <w:footnoteReference w:id="3"/>
            </w:r>
          </w:p>
          <w:p w14:paraId="57D36664" w14:textId="77777777" w:rsidR="000E5928" w:rsidRPr="00356D97" w:rsidRDefault="000E5928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="00910EA5">
              <w:rPr>
                <w:b/>
                <w:sz w:val="18"/>
                <w:szCs w:val="18"/>
              </w:rPr>
            </w:r>
            <w:r w:rsidR="00910EA5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Kopio STV:n kelpoisuutta osoittavasta todistuksesta</w:t>
            </w:r>
            <w:r w:rsidR="00C170C7" w:rsidRPr="00356D97">
              <w:rPr>
                <w:sz w:val="18"/>
                <w:szCs w:val="18"/>
              </w:rPr>
              <w:t xml:space="preserve"> (ei koske hammaslääkäriä/sairaa</w:t>
            </w:r>
            <w:r w:rsidR="001441B3">
              <w:rPr>
                <w:sz w:val="18"/>
                <w:szCs w:val="18"/>
              </w:rPr>
              <w:t>lafyysikkoa, joilla on Valviran</w:t>
            </w:r>
            <w:r w:rsidR="00361DE1">
              <w:rPr>
                <w:sz w:val="18"/>
                <w:szCs w:val="18"/>
              </w:rPr>
              <w:t xml:space="preserve"> </w:t>
            </w:r>
            <w:r w:rsidR="00EE59CE">
              <w:rPr>
                <w:sz w:val="18"/>
                <w:szCs w:val="18"/>
              </w:rPr>
              <w:t>antama yksilöintitunnus</w:t>
            </w:r>
            <w:r w:rsidR="00C170C7" w:rsidRPr="00356D97">
              <w:rPr>
                <w:sz w:val="18"/>
                <w:szCs w:val="18"/>
              </w:rPr>
              <w:t>)</w:t>
            </w:r>
            <w:r w:rsidR="00B3159C">
              <w:rPr>
                <w:rStyle w:val="Alaviitteenviite"/>
                <w:sz w:val="18"/>
                <w:szCs w:val="18"/>
              </w:rPr>
              <w:footnoteReference w:id="4"/>
            </w:r>
          </w:p>
          <w:p w14:paraId="640BFDB7" w14:textId="77777777" w:rsidR="0023071B" w:rsidRPr="00356D97" w:rsidRDefault="0023071B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="00910EA5">
              <w:rPr>
                <w:b/>
                <w:sz w:val="18"/>
                <w:szCs w:val="18"/>
              </w:rPr>
            </w:r>
            <w:r w:rsidR="00910EA5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Turvallisuusarvio</w:t>
            </w:r>
            <w:r w:rsidR="00506537" w:rsidRPr="00356D97">
              <w:rPr>
                <w:sz w:val="18"/>
                <w:szCs w:val="18"/>
              </w:rPr>
              <w:t xml:space="preserve"> (</w:t>
            </w:r>
            <w:r w:rsidR="00C77236" w:rsidRPr="00356D97">
              <w:rPr>
                <w:sz w:val="18"/>
                <w:szCs w:val="18"/>
              </w:rPr>
              <w:t xml:space="preserve">siirtymäaika 18 kk Säteilylain voimaantulosta; </w:t>
            </w:r>
            <w:r w:rsidR="00506537" w:rsidRPr="00356D97">
              <w:rPr>
                <w:sz w:val="18"/>
                <w:szCs w:val="18"/>
              </w:rPr>
              <w:t>toimitettava viimeistään 15.6.2020)</w:t>
            </w:r>
            <w:r w:rsidR="00B3159C">
              <w:rPr>
                <w:rStyle w:val="Alaviitteenviite"/>
                <w:sz w:val="18"/>
                <w:szCs w:val="18"/>
              </w:rPr>
              <w:footnoteReference w:id="5"/>
            </w:r>
          </w:p>
          <w:p w14:paraId="3B114B32" w14:textId="77777777" w:rsidR="002D640B" w:rsidRPr="00356D97" w:rsidRDefault="0023071B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="00910EA5">
              <w:rPr>
                <w:b/>
                <w:sz w:val="18"/>
                <w:szCs w:val="18"/>
              </w:rPr>
            </w:r>
            <w:r w:rsidR="00910EA5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="00FD710F" w:rsidRPr="00356D97">
              <w:rPr>
                <w:sz w:val="18"/>
                <w:szCs w:val="18"/>
              </w:rPr>
              <w:t xml:space="preserve"> </w:t>
            </w:r>
            <w:r w:rsidR="002D640B" w:rsidRPr="00356D97">
              <w:rPr>
                <w:sz w:val="18"/>
                <w:szCs w:val="18"/>
              </w:rPr>
              <w:t>Sätei</w:t>
            </w:r>
            <w:r w:rsidR="00FF6B8B" w:rsidRPr="00356D97">
              <w:rPr>
                <w:sz w:val="18"/>
                <w:szCs w:val="18"/>
              </w:rPr>
              <w:t>lytoiminnan johtamisjärjestelmä</w:t>
            </w:r>
            <w:r w:rsidR="00B3159C">
              <w:rPr>
                <w:rStyle w:val="Alaviitteenviite"/>
                <w:sz w:val="18"/>
                <w:szCs w:val="18"/>
              </w:rPr>
              <w:footnoteReference w:id="6"/>
            </w:r>
          </w:p>
          <w:p w14:paraId="217E7E5B" w14:textId="77777777" w:rsidR="005551B8" w:rsidRPr="00356D97" w:rsidRDefault="005551B8" w:rsidP="00356D97">
            <w:pPr>
              <w:rPr>
                <w:sz w:val="18"/>
                <w:szCs w:val="18"/>
              </w:rPr>
            </w:pPr>
            <w:r w:rsidRPr="00356D9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sz w:val="18"/>
                <w:szCs w:val="18"/>
              </w:rPr>
              <w:instrText xml:space="preserve"> FORMCHECKBOX </w:instrText>
            </w:r>
            <w:r w:rsidR="00910EA5">
              <w:rPr>
                <w:sz w:val="18"/>
                <w:szCs w:val="18"/>
              </w:rPr>
            </w:r>
            <w:r w:rsidR="00910EA5">
              <w:rPr>
                <w:sz w:val="18"/>
                <w:szCs w:val="18"/>
              </w:rPr>
              <w:fldChar w:fldCharType="separate"/>
            </w:r>
            <w:r w:rsidRPr="00356D97">
              <w:rPr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Laadunvarmistusohjelma</w:t>
            </w:r>
            <w:r w:rsidR="00B3159C">
              <w:rPr>
                <w:rStyle w:val="Alaviitteenviite"/>
                <w:sz w:val="18"/>
                <w:szCs w:val="18"/>
              </w:rPr>
              <w:footnoteReference w:id="7"/>
            </w:r>
          </w:p>
          <w:p w14:paraId="0CC21D96" w14:textId="77777777" w:rsidR="004013B0" w:rsidRDefault="0023071B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="00910EA5">
              <w:rPr>
                <w:b/>
                <w:sz w:val="18"/>
                <w:szCs w:val="18"/>
              </w:rPr>
            </w:r>
            <w:r w:rsidR="00910EA5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="00FD710F" w:rsidRPr="00356D97">
              <w:rPr>
                <w:sz w:val="18"/>
                <w:szCs w:val="18"/>
              </w:rPr>
              <w:t xml:space="preserve"> </w:t>
            </w:r>
            <w:r w:rsidR="004013B0">
              <w:rPr>
                <w:sz w:val="18"/>
                <w:szCs w:val="18"/>
              </w:rPr>
              <w:t>Suunnitelma säteilyturvallisuuspoikkeamien varalta</w:t>
            </w:r>
            <w:r w:rsidR="00B3159C">
              <w:rPr>
                <w:rStyle w:val="Alaviitteenviite"/>
                <w:sz w:val="18"/>
                <w:szCs w:val="18"/>
              </w:rPr>
              <w:footnoteReference w:id="8"/>
            </w:r>
          </w:p>
          <w:p w14:paraId="0DF5C3A2" w14:textId="77777777" w:rsidR="000E5928" w:rsidRPr="00356D97" w:rsidRDefault="004013B0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="00910EA5">
              <w:rPr>
                <w:b/>
                <w:sz w:val="18"/>
                <w:szCs w:val="18"/>
              </w:rPr>
            </w:r>
            <w:r w:rsidR="00910EA5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</w:t>
            </w:r>
            <w:r w:rsidR="00FD710F" w:rsidRPr="00356D97">
              <w:rPr>
                <w:sz w:val="18"/>
                <w:szCs w:val="18"/>
              </w:rPr>
              <w:t>Suunnitelma t</w:t>
            </w:r>
            <w:r w:rsidR="00A52618" w:rsidRPr="00356D97">
              <w:rPr>
                <w:sz w:val="18"/>
                <w:szCs w:val="18"/>
              </w:rPr>
              <w:t>urvajärjestelyistä</w:t>
            </w:r>
            <w:r w:rsidR="00B3159C">
              <w:rPr>
                <w:rStyle w:val="Alaviitteenviite"/>
                <w:sz w:val="18"/>
                <w:szCs w:val="18"/>
              </w:rPr>
              <w:footnoteReference w:id="9"/>
            </w:r>
          </w:p>
          <w:p w14:paraId="285EE3E9" w14:textId="77777777" w:rsidR="0084799A" w:rsidRPr="00356D97" w:rsidRDefault="0084799A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="00910EA5">
              <w:rPr>
                <w:b/>
                <w:sz w:val="18"/>
                <w:szCs w:val="18"/>
              </w:rPr>
            </w:r>
            <w:r w:rsidR="00910EA5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Selvitys säteilytoiminnasta ja käyttöpaikasta </w:t>
            </w:r>
            <w:r w:rsidRPr="00356D97">
              <w:rPr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  <w:szCs w:val="18"/>
              </w:rPr>
              <w:instrText xml:space="preserve"> FORMTEXT </w:instrText>
            </w:r>
            <w:r w:rsidRPr="00356D97">
              <w:rPr>
                <w:sz w:val="18"/>
                <w:szCs w:val="18"/>
              </w:rPr>
            </w:r>
            <w:r w:rsidRPr="00356D97">
              <w:rPr>
                <w:sz w:val="18"/>
                <w:szCs w:val="18"/>
              </w:rPr>
              <w:fldChar w:fldCharType="separate"/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kpl (niin monta kuin on toiminta/käyttöpaikka-yhdistelmiä)</w:t>
            </w:r>
          </w:p>
          <w:p w14:paraId="5B5A351D" w14:textId="77777777" w:rsidR="0084799A" w:rsidRDefault="0084799A" w:rsidP="00356D97">
            <w:pPr>
              <w:rPr>
                <w:sz w:val="18"/>
                <w:szCs w:val="18"/>
              </w:rPr>
            </w:pP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10EA5">
              <w:rPr>
                <w:rFonts w:cs="Arial"/>
                <w:sz w:val="18"/>
                <w:szCs w:val="18"/>
              </w:rPr>
            </w:r>
            <w:r w:rsidR="00910EA5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r w:rsidRPr="00356D97">
              <w:rPr>
                <w:rFonts w:cs="Arial"/>
                <w:sz w:val="18"/>
                <w:szCs w:val="18"/>
              </w:rPr>
              <w:t xml:space="preserve"> Selvitys </w:t>
            </w:r>
            <w:r w:rsidR="003F0373" w:rsidRPr="00356D97">
              <w:rPr>
                <w:rFonts w:cs="Arial"/>
                <w:sz w:val="18"/>
                <w:szCs w:val="18"/>
              </w:rPr>
              <w:t>laitteista</w:t>
            </w:r>
            <w:r w:rsidR="001D5609" w:rsidRPr="00356D97">
              <w:rPr>
                <w:rFonts w:cs="Arial"/>
                <w:sz w:val="18"/>
                <w:szCs w:val="18"/>
              </w:rPr>
              <w:t xml:space="preserve"> </w:t>
            </w:r>
            <w:r w:rsidR="001D5609" w:rsidRPr="00356D97">
              <w:rPr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1D5609" w:rsidRPr="00356D97">
              <w:rPr>
                <w:sz w:val="18"/>
                <w:szCs w:val="18"/>
              </w:rPr>
              <w:instrText xml:space="preserve"> FORMTEXT </w:instrText>
            </w:r>
            <w:r w:rsidR="001D5609" w:rsidRPr="00356D97">
              <w:rPr>
                <w:sz w:val="18"/>
                <w:szCs w:val="18"/>
              </w:rPr>
            </w:r>
            <w:r w:rsidR="001D5609" w:rsidRPr="00356D97">
              <w:rPr>
                <w:sz w:val="18"/>
                <w:szCs w:val="18"/>
              </w:rPr>
              <w:fldChar w:fldCharType="separate"/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sz w:val="18"/>
                <w:szCs w:val="18"/>
              </w:rPr>
              <w:fldChar w:fldCharType="end"/>
            </w:r>
            <w:r w:rsidR="001D5609" w:rsidRPr="00356D97">
              <w:rPr>
                <w:sz w:val="18"/>
                <w:szCs w:val="18"/>
              </w:rPr>
              <w:t xml:space="preserve"> kpl</w:t>
            </w:r>
          </w:p>
          <w:p w14:paraId="2EB480B6" w14:textId="77777777" w:rsidR="002421A8" w:rsidRPr="00356D97" w:rsidRDefault="002421A8" w:rsidP="00356D97">
            <w:pPr>
              <w:rPr>
                <w:rFonts w:cs="Arial"/>
                <w:sz w:val="18"/>
                <w:szCs w:val="18"/>
              </w:rPr>
            </w:pPr>
            <w:r w:rsidRPr="001A2F35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2F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10EA5">
              <w:rPr>
                <w:rFonts w:cs="Arial"/>
                <w:sz w:val="18"/>
                <w:szCs w:val="18"/>
              </w:rPr>
            </w:r>
            <w:r w:rsidR="00910EA5">
              <w:rPr>
                <w:rFonts w:cs="Arial"/>
                <w:sz w:val="18"/>
                <w:szCs w:val="18"/>
              </w:rPr>
              <w:fldChar w:fldCharType="separate"/>
            </w:r>
            <w:r w:rsidRPr="001A2F35">
              <w:rPr>
                <w:rFonts w:cs="Arial"/>
                <w:sz w:val="18"/>
                <w:szCs w:val="18"/>
              </w:rPr>
              <w:fldChar w:fldCharType="end"/>
            </w:r>
            <w:r w:rsidR="00DF5C2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Selvitys </w:t>
            </w:r>
            <w:r w:rsidR="00DF5C27">
              <w:rPr>
                <w:rFonts w:cs="Arial"/>
                <w:sz w:val="18"/>
                <w:szCs w:val="18"/>
              </w:rPr>
              <w:t>hakemuksen hyväksyjän valtuutuksesta edustaa toiminnanharjoittajaa</w:t>
            </w:r>
            <w:r w:rsidR="00B3159C">
              <w:rPr>
                <w:rStyle w:val="Alaviitteenviite"/>
                <w:rFonts w:cs="Arial"/>
                <w:sz w:val="18"/>
                <w:szCs w:val="18"/>
              </w:rPr>
              <w:footnoteReference w:id="10"/>
            </w:r>
          </w:p>
          <w:p w14:paraId="5DBAA486" w14:textId="77777777" w:rsidR="007E0A65" w:rsidRDefault="007E0A65" w:rsidP="009D7B58">
            <w:pPr>
              <w:rPr>
                <w:rFonts w:cs="Arial"/>
                <w:sz w:val="18"/>
                <w:szCs w:val="18"/>
              </w:rPr>
            </w:pPr>
            <w:r w:rsidRPr="001A2F35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2F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10EA5">
              <w:rPr>
                <w:rFonts w:cs="Arial"/>
                <w:sz w:val="18"/>
                <w:szCs w:val="18"/>
              </w:rPr>
            </w:r>
            <w:r w:rsidR="00910EA5">
              <w:rPr>
                <w:rFonts w:cs="Arial"/>
                <w:sz w:val="18"/>
                <w:szCs w:val="18"/>
              </w:rPr>
              <w:fldChar w:fldCharType="separate"/>
            </w:r>
            <w:r w:rsidRPr="001A2F35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56FAB">
              <w:rPr>
                <w:rFonts w:cs="Arial"/>
                <w:sz w:val="18"/>
                <w:szCs w:val="18"/>
              </w:rPr>
              <w:t>Nykyisen luvan haltijan hyväksyntä haltijan vaihtumisesta</w:t>
            </w:r>
          </w:p>
          <w:p w14:paraId="5C46A3C9" w14:textId="77777777" w:rsidR="00983CB1" w:rsidRPr="008F0270" w:rsidRDefault="007E0A65" w:rsidP="009D7B58">
            <w:pPr>
              <w:rPr>
                <w:rFonts w:cs="Arial"/>
                <w:sz w:val="18"/>
                <w:szCs w:val="18"/>
              </w:rPr>
            </w:pPr>
            <w:r w:rsidRPr="001A2F35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2F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10EA5">
              <w:rPr>
                <w:rFonts w:cs="Arial"/>
                <w:sz w:val="18"/>
                <w:szCs w:val="18"/>
              </w:rPr>
            </w:r>
            <w:r w:rsidR="00910EA5">
              <w:rPr>
                <w:rFonts w:cs="Arial"/>
                <w:sz w:val="18"/>
                <w:szCs w:val="18"/>
              </w:rPr>
              <w:fldChar w:fldCharType="separate"/>
            </w:r>
            <w:r w:rsidRPr="001A2F35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A1295E" w:rsidRPr="00356D97">
              <w:rPr>
                <w:sz w:val="18"/>
                <w:szCs w:val="18"/>
              </w:rPr>
              <w:t xml:space="preserve">Muu selvitys, mikä: </w:t>
            </w:r>
            <w:r w:rsidR="00671741" w:rsidRPr="00356D97">
              <w:rPr>
                <w:sz w:val="18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="00671741" w:rsidRPr="00356D97">
              <w:rPr>
                <w:sz w:val="18"/>
                <w:szCs w:val="18"/>
              </w:rPr>
              <w:instrText xml:space="preserve"> FORMTEXT </w:instrText>
            </w:r>
            <w:r w:rsidR="00671741" w:rsidRPr="00356D97">
              <w:rPr>
                <w:sz w:val="18"/>
                <w:szCs w:val="18"/>
              </w:rPr>
            </w:r>
            <w:r w:rsidR="00671741" w:rsidRPr="00356D97">
              <w:rPr>
                <w:sz w:val="18"/>
                <w:szCs w:val="18"/>
              </w:rPr>
              <w:fldChar w:fldCharType="separate"/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fldChar w:fldCharType="end"/>
            </w:r>
          </w:p>
        </w:tc>
      </w:tr>
    </w:tbl>
    <w:p w14:paraId="13E7DFC2" w14:textId="77777777" w:rsidR="008C7FA3" w:rsidRPr="00B3159C" w:rsidRDefault="008C7FA3" w:rsidP="00B3159C"/>
    <w:p w14:paraId="417FCA3A" w14:textId="77777777" w:rsidR="008C7FA3" w:rsidRPr="00B3159C" w:rsidRDefault="008C7FA3" w:rsidP="00B3159C">
      <w:pPr>
        <w:pStyle w:val="Otsikko1"/>
      </w:pPr>
      <w:r w:rsidRPr="00C96F47">
        <w:t>Hakemuksen</w:t>
      </w:r>
      <w:r>
        <w:t xml:space="preserve"> </w:t>
      </w:r>
      <w:r w:rsidRPr="00221787">
        <w:t>hyväksyneen</w:t>
      </w:r>
      <w:r>
        <w:t xml:space="preserve"> </w:t>
      </w:r>
      <w:r w:rsidRPr="006F4F6E">
        <w:t>toiminnanharjoittajan</w:t>
      </w:r>
      <w:r>
        <w:t xml:space="preserve"> edustajan tiedot (nimenkirjoittaja)</w:t>
      </w:r>
    </w:p>
    <w:p w14:paraId="5E7DE81D" w14:textId="77777777" w:rsidR="002769A2" w:rsidRPr="00BB12DC" w:rsidRDefault="002769A2" w:rsidP="00BB12DC">
      <w:pPr>
        <w:ind w:left="-142"/>
        <w:rPr>
          <w:sz w:val="18"/>
          <w:szCs w:val="18"/>
        </w:rPr>
      </w:pPr>
      <w:r>
        <w:rPr>
          <w:sz w:val="18"/>
        </w:rPr>
        <w:t>Hakemuksen hyväksyjän valtuutus edustaa toiminnanharjoittajaa voidaan esittää esim. kaupparekisteriotteella, valtakirjalla tai säteilytoiminnan johtamisjärjestelmässä.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61"/>
      </w:tblGrid>
      <w:tr w:rsidR="00A06A42" w:rsidRPr="006174FB" w14:paraId="6CAFD72C" w14:textId="77777777" w:rsidTr="003F3C2E">
        <w:trPr>
          <w:cantSplit/>
          <w:trHeight w:val="567"/>
        </w:trPr>
        <w:tc>
          <w:tcPr>
            <w:tcW w:w="10299" w:type="dxa"/>
            <w:gridSpan w:val="2"/>
          </w:tcPr>
          <w:p w14:paraId="1F3E8098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1647970088"/>
              <w:placeholder>
                <w:docPart w:val="BC0D4E433CA04687AA453EAD7438F10B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BD81BD0" w14:textId="77777777" w:rsidR="00A06A42" w:rsidRPr="006174FB" w:rsidRDefault="00A06A42" w:rsidP="003F3C2E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6174FB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p>
            </w:sdtContent>
          </w:sdt>
        </w:tc>
      </w:tr>
      <w:tr w:rsidR="00A06A42" w:rsidRPr="006174FB" w14:paraId="1B35381B" w14:textId="77777777" w:rsidTr="003F3C2E">
        <w:trPr>
          <w:cantSplit/>
          <w:trHeight w:val="567"/>
        </w:trPr>
        <w:tc>
          <w:tcPr>
            <w:tcW w:w="5138" w:type="dxa"/>
          </w:tcPr>
          <w:p w14:paraId="30DEA04E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Asema yrityksessä tai organisaatiossa</w:t>
            </w:r>
          </w:p>
          <w:p w14:paraId="67B8AAC6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327C50FC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Nimi</w:t>
            </w:r>
          </w:p>
          <w:p w14:paraId="663BB254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  <w:tr w:rsidR="00A06A42" w:rsidRPr="006174FB" w14:paraId="584FF11B" w14:textId="77777777" w:rsidTr="003F3C2E">
        <w:trPr>
          <w:cantSplit/>
          <w:trHeight w:val="567"/>
        </w:trPr>
        <w:tc>
          <w:tcPr>
            <w:tcW w:w="5138" w:type="dxa"/>
          </w:tcPr>
          <w:p w14:paraId="63B61363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Sähköposti</w:t>
            </w:r>
          </w:p>
          <w:p w14:paraId="5B12A3EA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752737DF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Puhelinnumero</w:t>
            </w:r>
          </w:p>
          <w:p w14:paraId="7C976D7B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</w:tbl>
    <w:p w14:paraId="0DE18888" w14:textId="77777777" w:rsidR="008C7FA3" w:rsidRPr="006F4F6E" w:rsidRDefault="008C7FA3" w:rsidP="008C7FA3">
      <w:pPr>
        <w:pStyle w:val="Leipteksti"/>
        <w:outlineLvl w:val="0"/>
        <w:rPr>
          <w:rFonts w:ascii="Cambria" w:hAnsi="Cambria"/>
        </w:rPr>
      </w:pPr>
    </w:p>
    <w:p w14:paraId="203F7637" w14:textId="77777777" w:rsidR="008C7FA3" w:rsidRPr="00356D97" w:rsidRDefault="008A4E1F" w:rsidP="009D7B58">
      <w:pPr>
        <w:pStyle w:val="Otsikko1"/>
      </w:pPr>
      <w:r>
        <w:t>L</w:t>
      </w:r>
      <w:r w:rsidR="008C7FA3" w:rsidRPr="006F4F6E">
        <w:t>ähettäjä</w:t>
      </w:r>
      <w:r>
        <w:t>n tiedot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A06A42" w:rsidRPr="00A06A42" w14:paraId="6FE747B5" w14:textId="77777777" w:rsidTr="003F3C2E">
        <w:trPr>
          <w:cantSplit/>
          <w:trHeight w:val="567"/>
        </w:trPr>
        <w:tc>
          <w:tcPr>
            <w:tcW w:w="2905" w:type="dxa"/>
          </w:tcPr>
          <w:p w14:paraId="3DA6E749" w14:textId="77777777" w:rsidR="00A06A42" w:rsidRPr="00A06A42" w:rsidRDefault="00A06A42" w:rsidP="00A06A4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A06A42">
              <w:rPr>
                <w:rFonts w:cs="Arial"/>
                <w:sz w:val="18"/>
                <w:szCs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752348522"/>
              <w:placeholder>
                <w:docPart w:val="40D9740C94CF4E049C046C0E4BDA0938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4703A40D" w14:textId="77777777" w:rsidR="00A06A42" w:rsidRPr="00A06A42" w:rsidRDefault="00A06A42" w:rsidP="00A06A42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A06A42">
                  <w:rPr>
                    <w:rFonts w:cs="Arial"/>
                    <w:color w:val="808080"/>
                    <w:sz w:val="18"/>
                    <w:szCs w:val="18"/>
                  </w:rPr>
                  <w:t>pp.kk.vvvv</w:t>
                </w:r>
              </w:p>
            </w:sdtContent>
          </w:sdt>
        </w:tc>
        <w:tc>
          <w:tcPr>
            <w:tcW w:w="7394" w:type="dxa"/>
          </w:tcPr>
          <w:p w14:paraId="71B959F7" w14:textId="77777777" w:rsidR="00A06A42" w:rsidRPr="00A06A42" w:rsidRDefault="00A06A42" w:rsidP="00A06A42">
            <w:pPr>
              <w:spacing w:before="40" w:after="40"/>
              <w:rPr>
                <w:rFonts w:cs="Arial"/>
                <w:sz w:val="18"/>
              </w:rPr>
            </w:pPr>
            <w:r w:rsidRPr="00A06A42">
              <w:rPr>
                <w:rFonts w:cs="Arial"/>
                <w:sz w:val="18"/>
              </w:rPr>
              <w:t xml:space="preserve">Lähettäjän nimi ja puhelinnumero </w:t>
            </w:r>
          </w:p>
          <w:p w14:paraId="6EBD515D" w14:textId="77777777" w:rsidR="00A06A42" w:rsidRPr="00A06A42" w:rsidRDefault="00A06A42" w:rsidP="00A06A42">
            <w:pPr>
              <w:spacing w:before="40" w:after="40"/>
              <w:rPr>
                <w:rFonts w:cs="Arial"/>
                <w:sz w:val="18"/>
              </w:rPr>
            </w:pPr>
            <w:r w:rsidRPr="00A06A42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A06A42">
              <w:rPr>
                <w:rFonts w:cs="Arial"/>
                <w:sz w:val="18"/>
              </w:rPr>
              <w:instrText xml:space="preserve"> FORMTEXT </w:instrText>
            </w:r>
            <w:r w:rsidRPr="00A06A42">
              <w:rPr>
                <w:rFonts w:cs="Arial"/>
                <w:sz w:val="18"/>
              </w:rPr>
            </w:r>
            <w:r w:rsidRPr="00A06A42">
              <w:rPr>
                <w:rFonts w:cs="Arial"/>
                <w:sz w:val="18"/>
              </w:rPr>
              <w:fldChar w:fldCharType="separate"/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sz w:val="18"/>
              </w:rPr>
              <w:fldChar w:fldCharType="end"/>
            </w:r>
          </w:p>
        </w:tc>
      </w:tr>
    </w:tbl>
    <w:p w14:paraId="16B6CC63" w14:textId="77777777" w:rsidR="00D62540" w:rsidRDefault="00D62540" w:rsidP="00356D97">
      <w:pPr>
        <w:rPr>
          <w:strike/>
        </w:rPr>
      </w:pPr>
    </w:p>
    <w:p w14:paraId="7DCBBF83" w14:textId="77777777" w:rsidR="003E7510" w:rsidRPr="00EE59CE" w:rsidRDefault="003E7510" w:rsidP="00EE59CE">
      <w:pPr>
        <w:rPr>
          <w:strike/>
        </w:rPr>
      </w:pPr>
    </w:p>
    <w:p w14:paraId="0C7F04B9" w14:textId="77777777" w:rsidR="003E7510" w:rsidRPr="00356D97" w:rsidRDefault="003E7510" w:rsidP="00356D97">
      <w:pPr>
        <w:rPr>
          <w:strike/>
        </w:rPr>
      </w:pPr>
    </w:p>
    <w:sectPr w:rsidR="003E7510" w:rsidRPr="00356D97" w:rsidSect="00B23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B88E" w14:textId="77777777" w:rsidR="00A413E6" w:rsidRDefault="00A413E6">
      <w:r>
        <w:separator/>
      </w:r>
    </w:p>
  </w:endnote>
  <w:endnote w:type="continuationSeparator" w:id="0">
    <w:p w14:paraId="33B4990E" w14:textId="77777777" w:rsidR="00A413E6" w:rsidRDefault="00A4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BDE7" w14:textId="77777777" w:rsidR="00CC103D" w:rsidRDefault="00CC103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6931" w14:textId="77777777" w:rsidR="00CC103D" w:rsidRDefault="00CC103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68BA" w14:textId="77777777" w:rsidR="00A413E6" w:rsidRDefault="00A413E6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A413E6" w:rsidRPr="004656D1" w14:paraId="2E15A09A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321D67DC" w14:textId="77777777" w:rsidR="00A413E6" w:rsidRPr="004656D1" w:rsidRDefault="00A413E6" w:rsidP="00C05209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2D2636EB" w14:textId="77777777" w:rsidR="00A413E6" w:rsidRPr="004656D1" w:rsidRDefault="00A413E6" w:rsidP="00C05209">
          <w:pPr>
            <w:pStyle w:val="Alatunniste"/>
            <w:rPr>
              <w:lang w:val="en-US"/>
            </w:rPr>
          </w:pPr>
        </w:p>
      </w:tc>
    </w:tr>
    <w:tr w:rsidR="00683E1C" w:rsidRPr="00CC103D" w14:paraId="188CA67A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4C8A0AC8" w14:textId="77777777" w:rsidR="00683E1C" w:rsidRPr="004656D1" w:rsidRDefault="00683E1C" w:rsidP="00683E1C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66CC831B" w14:textId="77777777" w:rsidR="00683E1C" w:rsidRPr="004656D1" w:rsidRDefault="00683E1C" w:rsidP="00683E1C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4ECE8497" w14:textId="77777777" w:rsidR="00683E1C" w:rsidRPr="004656D1" w:rsidRDefault="00683E1C" w:rsidP="00683E1C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7EC306D3" w14:textId="63C17044" w:rsidR="00683E1C" w:rsidRPr="004656D1" w:rsidRDefault="00683E1C" w:rsidP="00683E1C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1AE9DB3E" w14:textId="77777777" w:rsidR="00683E1C" w:rsidRPr="004656D1" w:rsidRDefault="00683E1C" w:rsidP="00683E1C">
          <w:pPr>
            <w:pStyle w:val="Alatunniste"/>
            <w:rPr>
              <w:lang w:val="en-US"/>
            </w:rPr>
          </w:pPr>
        </w:p>
      </w:tc>
    </w:tr>
    <w:tr w:rsidR="00683E1C" w:rsidRPr="00683E1C" w14:paraId="7CAC01C2" w14:textId="77777777" w:rsidTr="0086250D">
      <w:trPr>
        <w:trHeight w:val="644"/>
      </w:trPr>
      <w:tc>
        <w:tcPr>
          <w:tcW w:w="1838" w:type="pct"/>
          <w:vMerge/>
        </w:tcPr>
        <w:p w14:paraId="66DB5EB3" w14:textId="77777777" w:rsidR="00683E1C" w:rsidRPr="004656D1" w:rsidRDefault="00683E1C" w:rsidP="00683E1C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14029057" w14:textId="77777777" w:rsidR="00683E1C" w:rsidRPr="00856BFD" w:rsidRDefault="00683E1C" w:rsidP="00683E1C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41680956" w14:textId="77777777" w:rsidR="00683E1C" w:rsidRPr="007A6E00" w:rsidRDefault="00683E1C" w:rsidP="00683E1C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Osoite | Adress | Jokiniemenkuja 1, 01370 Vantaa | Ånäsgränden 1, 01370 Vanda</w:t>
          </w:r>
        </w:p>
        <w:p w14:paraId="4F3AF6C4" w14:textId="77777777" w:rsidR="00683E1C" w:rsidRPr="007A6E00" w:rsidRDefault="00683E1C" w:rsidP="00683E1C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Address | Jokiniemenkuja 1, 01370 Vantaa, F</w:t>
          </w:r>
          <w:r>
            <w:rPr>
              <w:rFonts w:cs="Arial"/>
              <w:sz w:val="14"/>
              <w:szCs w:val="14"/>
            </w:rPr>
            <w:t>INLAND</w:t>
          </w:r>
        </w:p>
        <w:p w14:paraId="4CD75A32" w14:textId="2419A4D5" w:rsidR="00683E1C" w:rsidRPr="004656D1" w:rsidRDefault="00683E1C" w:rsidP="00683E1C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7A6E00">
            <w:rPr>
              <w:rFonts w:cs="Arial"/>
              <w:sz w:val="14"/>
              <w:szCs w:val="14"/>
            </w:rPr>
            <w:t>Puh. | Tfn. | Tel. | (09) 759 881, +358 9 759 881 | www.stuk.fi</w:t>
          </w:r>
        </w:p>
      </w:tc>
    </w:tr>
  </w:tbl>
  <w:p w14:paraId="6DCC6842" w14:textId="77777777" w:rsidR="00A413E6" w:rsidRPr="007536F0" w:rsidRDefault="00A413E6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D1B2" w14:textId="77777777" w:rsidR="00A413E6" w:rsidRDefault="00A413E6">
      <w:r>
        <w:separator/>
      </w:r>
    </w:p>
  </w:footnote>
  <w:footnote w:type="continuationSeparator" w:id="0">
    <w:p w14:paraId="20F86F4C" w14:textId="77777777" w:rsidR="00A413E6" w:rsidRDefault="00A413E6">
      <w:r>
        <w:continuationSeparator/>
      </w:r>
    </w:p>
  </w:footnote>
  <w:footnote w:id="1">
    <w:p w14:paraId="3FA7918E" w14:textId="7789E89B" w:rsidR="00EE59CE" w:rsidRPr="00EE59CE" w:rsidRDefault="00EE59CE" w:rsidP="00EE59CE">
      <w:pPr>
        <w:ind w:left="-142"/>
        <w:rPr>
          <w:sz w:val="16"/>
          <w:szCs w:val="16"/>
        </w:rPr>
      </w:pPr>
      <w:r w:rsidRPr="00EE59CE">
        <w:rPr>
          <w:rStyle w:val="Alaviitteenviite"/>
          <w:sz w:val="16"/>
          <w:szCs w:val="16"/>
        </w:rPr>
        <w:footnoteRef/>
      </w:r>
      <w:r w:rsidRPr="00EE59CE">
        <w:rPr>
          <w:sz w:val="16"/>
          <w:szCs w:val="16"/>
        </w:rPr>
        <w:t xml:space="preserve"> VNa (</w:t>
      </w:r>
      <w:r w:rsidRPr="00EE59CE">
        <w:rPr>
          <w:rFonts w:cs="Arial"/>
          <w:sz w:val="16"/>
          <w:szCs w:val="16"/>
        </w:rPr>
        <w:t>1034/2018</w:t>
      </w:r>
      <w:r w:rsidR="001755D6">
        <w:rPr>
          <w:rFonts w:cs="Arial"/>
          <w:sz w:val="16"/>
          <w:szCs w:val="16"/>
        </w:rPr>
        <w:t xml:space="preserve"> ja </w:t>
      </w:r>
      <w:r w:rsidR="001755D6" w:rsidRPr="001755D6">
        <w:rPr>
          <w:rFonts w:cs="Arial"/>
          <w:sz w:val="16"/>
          <w:szCs w:val="16"/>
        </w:rPr>
        <w:t>1358/2022</w:t>
      </w:r>
      <w:r w:rsidRPr="00EE59CE">
        <w:rPr>
          <w:rFonts w:cs="Arial"/>
          <w:sz w:val="16"/>
          <w:szCs w:val="16"/>
        </w:rPr>
        <w:t xml:space="preserve">) </w:t>
      </w:r>
      <w:r w:rsidRPr="00EE59CE">
        <w:rPr>
          <w:sz w:val="16"/>
          <w:szCs w:val="16"/>
        </w:rPr>
        <w:t>25 §</w:t>
      </w:r>
    </w:p>
    <w:p w14:paraId="1A87D851" w14:textId="77777777" w:rsidR="00EE59CE" w:rsidRPr="00EE59CE" w:rsidRDefault="00EE59CE" w:rsidP="00EE59CE">
      <w:pPr>
        <w:ind w:left="-142"/>
        <w:rPr>
          <w:sz w:val="16"/>
          <w:szCs w:val="16"/>
        </w:rPr>
      </w:pPr>
      <w:r w:rsidRPr="00EE59CE">
        <w:rPr>
          <w:sz w:val="16"/>
          <w:szCs w:val="16"/>
        </w:rPr>
        <w:t>Toiminnan olennaisia muutoksia, jotka edellyttävät turvallisuusluvan muuttamista etukäteen ovat:</w:t>
      </w:r>
    </w:p>
    <w:p w14:paraId="68826C32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1)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turvallisuusluvanhaltijan vaihtuminen;</w:t>
      </w:r>
    </w:p>
    <w:p w14:paraId="6E7DB305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2)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muutos, jonka seurauksena säteilyaltistuksen tai säteilylähteen luokka muuttuu luokkaan 1 luokasta 2 tai 3, tai luokkaan 2 luokasta 3;</w:t>
      </w:r>
    </w:p>
    <w:p w14:paraId="6749C67E" w14:textId="1C7826AD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3)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merkittävä muutos johtamisjärjestelmässä;</w:t>
      </w:r>
    </w:p>
    <w:p w14:paraId="1450BD66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4)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muutos, jonka seurauksena säteilylain 54 §:ssä tarkoitettua vakuutta olisi muutettava tai vakuudessa yksilöity korkea-aktiivinen umpilähde vaihtuu;</w:t>
      </w:r>
    </w:p>
    <w:p w14:paraId="787E9B90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5)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hoitotarkoitukseen käytettävän säteilylähteen käyttöön ottaminen;</w:t>
      </w:r>
    </w:p>
    <w:p w14:paraId="2C22D548" w14:textId="5B72B198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6)</w:t>
      </w:r>
      <w:r w:rsidRPr="00EE59CE">
        <w:rPr>
          <w:rFonts w:ascii="Arial" w:hAnsi="Arial" w:cs="Arial"/>
          <w:sz w:val="16"/>
          <w:szCs w:val="16"/>
        </w:rPr>
        <w:t> </w:t>
      </w:r>
      <w:r w:rsidR="00EE00EB" w:rsidRPr="00EE00EB">
        <w:rPr>
          <w:rFonts w:ascii="Arial" w:hAnsi="Arial" w:cs="Arial"/>
          <w:sz w:val="16"/>
          <w:szCs w:val="16"/>
        </w:rPr>
        <w:t>säteilyn käytön muuttaminen koskemaan muuta kuin 4 tai 5 kohdassa tarkoitettua säteilylähdettä, jos lähde on säteily- ja säteilyturvallisuusominaisuuksiltaan erilainen kuin turvallisuusluvan mukaisessa toiminnassa on jo käytössä tai jos sen käytönaikainen säteilyturvallisuus edellyttää muutoksia rakenteellisiin suojauksiin tai käyttöpaikkaan liittyviin järjestelyihin;</w:t>
      </w:r>
    </w:p>
    <w:p w14:paraId="4F5CE945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7)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säteilylähteen käyttäminen muuhun tarkoitukseen kuin, mihin lupa on myönnetty;</w:t>
      </w:r>
    </w:p>
    <w:p w14:paraId="3A6DEC29" w14:textId="2D272A09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8)</w:t>
      </w:r>
      <w:r w:rsidRPr="00EE59CE">
        <w:rPr>
          <w:rFonts w:ascii="Arial" w:hAnsi="Arial" w:cs="Arial"/>
          <w:sz w:val="16"/>
          <w:szCs w:val="16"/>
        </w:rPr>
        <w:t> </w:t>
      </w:r>
      <w:r w:rsidR="00EE00EB" w:rsidRPr="00EE00EB">
        <w:rPr>
          <w:rFonts w:ascii="Arial" w:hAnsi="Arial" w:cs="Arial"/>
          <w:sz w:val="16"/>
          <w:szCs w:val="16"/>
        </w:rPr>
        <w:t>toiminnan harjoittamispaikan muuttaminen, kun harjoittamispaikkaan kohdistuu erityisiä säteilyturvallisuutta tai turvajärjestelyitä koskevia vaatimuksia;</w:t>
      </w:r>
    </w:p>
    <w:p w14:paraId="2609B08C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9)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toiminnan muuttaminen siten, että radioaktiivisen jätteen tai säteilylain 78 §:n 3 momentissa tarkoitetun jätteen määrä, laatu tai sitä koskevat järjestelyt muuttuvat turvallisuusluvassa hyväksytystä;</w:t>
      </w:r>
    </w:p>
    <w:p w14:paraId="5CC6A18E" w14:textId="77777777" w:rsidR="00EE59CE" w:rsidRDefault="00EE59CE" w:rsidP="00903E5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10)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toiminnan muuttaminen siten, että radioaktiivisten aineiden päästöt tai niiden laatu muuttuvat turvallisuusluvassa hyväksytystä.</w:t>
      </w:r>
    </w:p>
    <w:p w14:paraId="4B30B55A" w14:textId="77777777" w:rsidR="00903E52" w:rsidRPr="00903E52" w:rsidRDefault="00903E52" w:rsidP="00903E5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</w:p>
  </w:footnote>
  <w:footnote w:id="2">
    <w:p w14:paraId="26AA25B3" w14:textId="4F6572E9" w:rsidR="00EE59CE" w:rsidRPr="00EE59CE" w:rsidRDefault="00EE59CE" w:rsidP="00EE59CE">
      <w:pPr>
        <w:ind w:left="-142"/>
        <w:rPr>
          <w:rFonts w:cs="Arial"/>
          <w:sz w:val="16"/>
          <w:szCs w:val="16"/>
        </w:rPr>
      </w:pPr>
      <w:r w:rsidRPr="00EE59CE">
        <w:rPr>
          <w:rStyle w:val="Alaviitteenviite"/>
          <w:sz w:val="16"/>
          <w:szCs w:val="16"/>
        </w:rPr>
        <w:footnoteRef/>
      </w:r>
      <w:r w:rsidRPr="00EE59CE">
        <w:rPr>
          <w:sz w:val="16"/>
          <w:szCs w:val="16"/>
        </w:rPr>
        <w:t xml:space="preserve"> VNa (</w:t>
      </w:r>
      <w:r w:rsidRPr="00EE59CE">
        <w:rPr>
          <w:rFonts w:cs="Arial"/>
          <w:sz w:val="16"/>
          <w:szCs w:val="16"/>
        </w:rPr>
        <w:t>1034/2018</w:t>
      </w:r>
      <w:r w:rsidR="001755D6">
        <w:rPr>
          <w:rFonts w:cs="Arial"/>
          <w:sz w:val="16"/>
          <w:szCs w:val="16"/>
        </w:rPr>
        <w:t xml:space="preserve"> ja 1358/2022</w:t>
      </w:r>
      <w:r w:rsidRPr="00EE59CE">
        <w:rPr>
          <w:rFonts w:cs="Arial"/>
          <w:sz w:val="16"/>
          <w:szCs w:val="16"/>
        </w:rPr>
        <w:t xml:space="preserve">) </w:t>
      </w:r>
      <w:r w:rsidRPr="00EE59CE">
        <w:rPr>
          <w:sz w:val="16"/>
          <w:szCs w:val="16"/>
        </w:rPr>
        <w:t>26 §</w:t>
      </w:r>
    </w:p>
    <w:p w14:paraId="6874FBFF" w14:textId="77777777" w:rsidR="00EE59CE" w:rsidRPr="00EE59CE" w:rsidRDefault="00EE59CE" w:rsidP="00EE59CE">
      <w:pPr>
        <w:ind w:left="-142"/>
        <w:rPr>
          <w:rFonts w:cs="Arial"/>
          <w:sz w:val="16"/>
          <w:szCs w:val="16"/>
        </w:rPr>
      </w:pPr>
      <w:r w:rsidRPr="00EE59CE">
        <w:rPr>
          <w:rFonts w:cs="Arial"/>
          <w:sz w:val="16"/>
          <w:szCs w:val="16"/>
        </w:rPr>
        <w:t>Turvallisuuslupaa edellyttävän toiminnan muutoksia, joista on ilmoitettava Säteilyturvakeskukselle kahden viikon kuluessa muutoksesta, ovat:</w:t>
      </w:r>
    </w:p>
    <w:p w14:paraId="4E337235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1) turvallisuusluvanhaltijan yhteystietojen muutos;</w:t>
      </w:r>
    </w:p>
    <w:p w14:paraId="26B1341F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2) muutos, jonka seurauksena säteilyaltistuksen tai säteilylähteen luokka muuttuu luokkaan 3 luokasta 2 tai 1, tai luokkaan 2 luokasta 1;</w:t>
      </w:r>
    </w:p>
    <w:p w14:paraId="77294D12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 xml:space="preserve">3) säteilyturvallisuusvastaavan vaihtuminen; </w:t>
      </w:r>
    </w:p>
    <w:p w14:paraId="067E9425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4) muun kuin 25 §:n 4–6 kohdassa tarkoitetun säteilylähteen käyttöön ottaminen;</w:t>
      </w:r>
    </w:p>
    <w:p w14:paraId="4105F26F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5) sädehoidon laadunvarmistusohjelman merkittävä muutos;</w:t>
      </w:r>
    </w:p>
    <w:p w14:paraId="1C325F7F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6) säteilylähteen poistaminen käytöstä;</w:t>
      </w:r>
    </w:p>
    <w:p w14:paraId="53865670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7) säteilytoiminnan lopettaminen osittain tai kokonaan;</w:t>
      </w:r>
    </w:p>
    <w:p w14:paraId="0BB6A8BF" w14:textId="45471106" w:rsidR="00EE59CE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8) toiminnan harjoittamispaikan muuttaminen lukuun ottamatta 25 §:n 1 momentin 8 kohdassa tarkoitettua muuttamista.</w:t>
      </w:r>
    </w:p>
    <w:p w14:paraId="5264DE42" w14:textId="77777777" w:rsidR="00EE00EB" w:rsidRPr="00EE59CE" w:rsidRDefault="00EE00EB" w:rsidP="00EE00EB">
      <w:pPr>
        <w:ind w:left="-142"/>
        <w:rPr>
          <w:rFonts w:cs="Arial"/>
          <w:sz w:val="16"/>
          <w:szCs w:val="16"/>
        </w:rPr>
      </w:pPr>
    </w:p>
    <w:p w14:paraId="79746354" w14:textId="77777777" w:rsidR="00EE59CE" w:rsidRPr="00EE59CE" w:rsidRDefault="00EE59CE" w:rsidP="00EE59CE">
      <w:pPr>
        <w:ind w:left="-142"/>
        <w:rPr>
          <w:rFonts w:cs="Arial"/>
          <w:sz w:val="16"/>
          <w:szCs w:val="16"/>
        </w:rPr>
      </w:pPr>
      <w:r w:rsidRPr="00EE59CE">
        <w:rPr>
          <w:rFonts w:cs="Arial"/>
          <w:sz w:val="16"/>
          <w:szCs w:val="16"/>
        </w:rPr>
        <w:t>Jos säteilylähde, jonka hallussapito edellyttää turvallisuuslupaa, poistetaan käytöstä luovuttamalla se toiselle toiminnanharjoittajalle, käytöstä poistamista koskevaan ilmoitukseen on liitettävä vastaanottajan antama todistus säteilylähteen haltuunotosta.</w:t>
      </w:r>
    </w:p>
    <w:p w14:paraId="01137359" w14:textId="77777777" w:rsidR="00EE59CE" w:rsidRPr="00EE59CE" w:rsidRDefault="00EE59CE" w:rsidP="00EE59CE">
      <w:pPr>
        <w:ind w:left="-142"/>
      </w:pPr>
    </w:p>
  </w:footnote>
  <w:footnote w:id="3">
    <w:p w14:paraId="623CCB1D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J</w:t>
      </w:r>
      <w:r w:rsidRPr="00DC57BD">
        <w:rPr>
          <w:rFonts w:ascii="Arial" w:hAnsi="Arial" w:cs="Arial"/>
          <w:sz w:val="16"/>
          <w:szCs w:val="16"/>
          <w:lang w:val="fi-FI"/>
        </w:rPr>
        <w:t>os kyseessä on uusi turvallisuuslupa tai haltijan vaihtuminen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  <w:footnote w:id="4">
    <w:p w14:paraId="5148F0B3" w14:textId="77777777" w:rsidR="00B3159C" w:rsidRPr="00DC57BD" w:rsidRDefault="00B3159C" w:rsidP="00A06A42">
      <w:pPr>
        <w:rPr>
          <w:rFonts w:cs="Arial"/>
          <w:sz w:val="16"/>
          <w:szCs w:val="16"/>
        </w:rPr>
      </w:pPr>
      <w:r w:rsidRPr="00DC57BD">
        <w:rPr>
          <w:rStyle w:val="Alaviitteenviite"/>
          <w:rFonts w:cs="Arial"/>
          <w:sz w:val="16"/>
          <w:szCs w:val="16"/>
        </w:rPr>
        <w:footnoteRef/>
      </w:r>
      <w:r w:rsidR="00DC57BD" w:rsidRPr="00DC57BD">
        <w:rPr>
          <w:rFonts w:cs="Arial"/>
          <w:sz w:val="16"/>
          <w:szCs w:val="16"/>
        </w:rPr>
        <w:t xml:space="preserve"> J</w:t>
      </w:r>
      <w:r w:rsidR="00A06A42" w:rsidRPr="00DC57BD">
        <w:rPr>
          <w:rFonts w:cs="Arial"/>
          <w:sz w:val="16"/>
          <w:szCs w:val="16"/>
        </w:rPr>
        <w:t>os kyseessä on uusi turvallisuuslupa tai STV:n vaihtuminen</w:t>
      </w:r>
      <w:r w:rsidR="00DC57BD" w:rsidRPr="00DC57BD">
        <w:rPr>
          <w:rFonts w:cs="Arial"/>
          <w:sz w:val="16"/>
          <w:szCs w:val="16"/>
        </w:rPr>
        <w:t>.</w:t>
      </w:r>
    </w:p>
  </w:footnote>
  <w:footnote w:id="5">
    <w:p w14:paraId="7646EE2C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Pr="00DC57BD">
        <w:rPr>
          <w:rStyle w:val="Alaviitteenviite"/>
          <w:rFonts w:ascii="Arial" w:hAnsi="Arial" w:cs="Arial"/>
          <w:sz w:val="16"/>
          <w:szCs w:val="16"/>
        </w:rPr>
        <w:t xml:space="preserve"> </w:t>
      </w:r>
      <w:r w:rsidR="00DC57BD"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J</w:t>
      </w:r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os kyseessä on uusi turvallisuuslupa tai esim. jos toiminnan säteilyluokitus muuttuu</w:t>
      </w:r>
      <w:r w:rsidR="00DC57BD"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.</w:t>
      </w:r>
    </w:p>
  </w:footnote>
  <w:footnote w:id="6">
    <w:p w14:paraId="1A2C0473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J</w:t>
      </w:r>
      <w:r w:rsidRPr="00DC57BD">
        <w:rPr>
          <w:rFonts w:ascii="Arial" w:hAnsi="Arial" w:cs="Arial"/>
          <w:sz w:val="16"/>
          <w:szCs w:val="16"/>
          <w:lang w:val="fi-FI"/>
        </w:rPr>
        <w:t>os kyseessä on uusi turvallisuuslupa tai merkittävä muutos johtamisjärjestelmässä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  <w:footnote w:id="7">
    <w:p w14:paraId="25B36A00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J</w:t>
      </w:r>
      <w:r w:rsidRPr="00DC57BD">
        <w:rPr>
          <w:rFonts w:ascii="Arial" w:hAnsi="Arial" w:cs="Arial"/>
          <w:sz w:val="16"/>
          <w:szCs w:val="16"/>
          <w:lang w:val="fi-FI"/>
        </w:rPr>
        <w:t>os tarve täydentää kohdan 7 kuvausta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  <w:footnote w:id="8">
    <w:p w14:paraId="6EF63AA5" w14:textId="77777777" w:rsidR="00B3159C" w:rsidRPr="00DC57BD" w:rsidRDefault="00B3159C" w:rsidP="00B3159C">
      <w:pPr>
        <w:ind w:left="9128" w:hanging="9128"/>
        <w:rPr>
          <w:rFonts w:cs="Arial"/>
          <w:sz w:val="16"/>
          <w:szCs w:val="16"/>
        </w:rPr>
      </w:pPr>
      <w:r w:rsidRPr="00DC57BD">
        <w:rPr>
          <w:rStyle w:val="Alaviitteenviite"/>
          <w:rFonts w:cs="Arial"/>
          <w:sz w:val="16"/>
          <w:szCs w:val="16"/>
        </w:rPr>
        <w:footnoteRef/>
      </w:r>
      <w:r w:rsidR="00DC57BD" w:rsidRPr="00DC57BD">
        <w:rPr>
          <w:rFonts w:cs="Arial"/>
          <w:sz w:val="16"/>
          <w:szCs w:val="16"/>
        </w:rPr>
        <w:t xml:space="preserve"> J</w:t>
      </w:r>
      <w:r w:rsidRPr="00DC57BD">
        <w:rPr>
          <w:rFonts w:cs="Arial"/>
          <w:sz w:val="16"/>
          <w:szCs w:val="16"/>
        </w:rPr>
        <w:t>os kyseessä on uusi turvallisuuslupa tai merkittävä muutos suunnitelmassa</w:t>
      </w:r>
      <w:r w:rsidR="00DC57BD" w:rsidRPr="00DC57BD">
        <w:rPr>
          <w:rFonts w:cs="Arial"/>
          <w:sz w:val="16"/>
          <w:szCs w:val="16"/>
        </w:rPr>
        <w:t>.</w:t>
      </w:r>
    </w:p>
  </w:footnote>
  <w:footnote w:id="9">
    <w:p w14:paraId="7734B211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J</w:t>
      </w:r>
      <w:r w:rsidRPr="00DC57BD">
        <w:rPr>
          <w:rFonts w:ascii="Arial" w:hAnsi="Arial" w:cs="Arial"/>
          <w:sz w:val="16"/>
          <w:szCs w:val="16"/>
          <w:lang w:val="fi-FI"/>
        </w:rPr>
        <w:t>os kyseessä on turvajärjestelyjen taso A tai B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  <w:footnote w:id="10">
    <w:p w14:paraId="3BA02632" w14:textId="77777777" w:rsidR="00B3159C" w:rsidRPr="00B3159C" w:rsidRDefault="00B3159C">
      <w:pPr>
        <w:pStyle w:val="Alaviitteenteksti"/>
        <w:rPr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H</w:t>
      </w:r>
      <w:r w:rsidRPr="00DC57BD">
        <w:rPr>
          <w:rFonts w:ascii="Arial" w:hAnsi="Arial" w:cs="Arial"/>
          <w:sz w:val="16"/>
          <w:szCs w:val="16"/>
          <w:lang w:val="fi-FI"/>
        </w:rPr>
        <w:t>akemuksen hyväksyjän valtuutus edustaa toiminnanharjoittajaa voidaan esittää esim. kaupparekisteriotteella, valtakirjalla tai säteilytoiminnan johtamisjärjestelmässä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B9E3" w14:textId="77777777" w:rsidR="00CC103D" w:rsidRDefault="00CC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14E3" w14:textId="77777777" w:rsidR="00A413E6" w:rsidRDefault="00A413E6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0B2AD95A" w14:textId="77777777" w:rsidTr="00F713E8">
      <w:tc>
        <w:tcPr>
          <w:tcW w:w="7513" w:type="dxa"/>
        </w:tcPr>
        <w:p w14:paraId="53922B4B" w14:textId="77777777" w:rsidR="00F03307" w:rsidRDefault="00F03307" w:rsidP="00F713E8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2993CC91" w14:textId="138F5419" w:rsidR="00F03307" w:rsidRDefault="00F03307" w:rsidP="00A17EAA">
          <w:pPr>
            <w:ind w:left="-108"/>
            <w:rPr>
              <w:rFonts w:ascii="Cambria" w:hAnsi="Cambria"/>
              <w:noProof/>
            </w:rPr>
          </w:pPr>
          <w:r w:rsidRPr="00F713E8">
            <w:rPr>
              <w:rFonts w:cs="Arial"/>
              <w:noProof/>
              <w:sz w:val="20"/>
            </w:rPr>
            <w:t>LOMAKE 1.</w:t>
          </w:r>
          <w:r w:rsidR="00FB1F88">
            <w:rPr>
              <w:rFonts w:cs="Arial"/>
              <w:noProof/>
              <w:sz w:val="20"/>
            </w:rPr>
            <w:t>1</w:t>
          </w:r>
          <w:r w:rsidRPr="00F713E8">
            <w:rPr>
              <w:rFonts w:cs="Arial"/>
              <w:noProof/>
              <w:sz w:val="20"/>
            </w:rPr>
            <w:t xml:space="preserve"> (</w:t>
          </w:r>
          <w:r w:rsidR="00CC103D">
            <w:rPr>
              <w:rFonts w:cs="Arial"/>
              <w:noProof/>
              <w:sz w:val="20"/>
            </w:rPr>
            <w:t>4</w:t>
          </w:r>
          <w:r w:rsidRPr="00F713E8">
            <w:rPr>
              <w:rFonts w:cs="Arial"/>
              <w:noProof/>
              <w:sz w:val="20"/>
            </w:rPr>
            <w:t>.</w:t>
          </w:r>
          <w:r w:rsidR="00CC103D">
            <w:rPr>
              <w:rFonts w:cs="Arial"/>
              <w:noProof/>
              <w:sz w:val="20"/>
            </w:rPr>
            <w:t>1</w:t>
          </w:r>
          <w:r w:rsidR="00EE59CE">
            <w:rPr>
              <w:rFonts w:cs="Arial"/>
              <w:noProof/>
              <w:sz w:val="20"/>
            </w:rPr>
            <w:t>.20</w:t>
          </w:r>
          <w:r w:rsidR="00842A3B">
            <w:rPr>
              <w:rFonts w:cs="Arial"/>
              <w:noProof/>
              <w:sz w:val="20"/>
            </w:rPr>
            <w:t>2</w:t>
          </w:r>
          <w:r w:rsidR="00CC103D">
            <w:rPr>
              <w:rFonts w:cs="Arial"/>
              <w:noProof/>
              <w:sz w:val="20"/>
            </w:rPr>
            <w:t>3</w:t>
          </w:r>
          <w:r w:rsidRPr="00F713E8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</w:tcPr>
        <w:p w14:paraId="261B94DE" w14:textId="63FC149C" w:rsidR="00F03307" w:rsidRPr="00E15BBF" w:rsidRDefault="00F03307" w:rsidP="00F713E8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031DED">
            <w:rPr>
              <w:rFonts w:cs="Arial"/>
              <w:noProof/>
              <w:sz w:val="20"/>
            </w:rPr>
            <w:t>3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910EA5">
            <w:rPr>
              <w:rFonts w:cs="Arial"/>
              <w:noProof/>
              <w:sz w:val="20"/>
            </w:rPr>
            <w:t>3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05E0F6DD" w14:textId="77777777" w:rsidR="00A413E6" w:rsidRPr="003847D9" w:rsidRDefault="00A413E6" w:rsidP="009D7B58">
    <w:pPr>
      <w:pStyle w:val="Yltunniste"/>
      <w:jc w:val="center"/>
      <w:rPr>
        <w:rFonts w:ascii="Cambria" w:hAnsi="Cambri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EC0A" w14:textId="77777777" w:rsidR="00F03307" w:rsidDel="00F03307" w:rsidRDefault="00F03307" w:rsidP="00127A1F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56A4FB50" w14:textId="77777777" w:rsidTr="00F713E8">
      <w:tc>
        <w:tcPr>
          <w:tcW w:w="7513" w:type="dxa"/>
        </w:tcPr>
        <w:p w14:paraId="674C29B3" w14:textId="77777777" w:rsidR="00F03307" w:rsidRDefault="00F03307" w:rsidP="00F713E8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205535CC" wp14:editId="7FFD9E1C">
                <wp:extent cx="3960000" cy="514800"/>
                <wp:effectExtent l="0" t="0" r="2540" b="0"/>
                <wp:docPr id="11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6FE8B1C9" w14:textId="3D020F02" w:rsidR="00F03307" w:rsidRPr="00F713E8" w:rsidRDefault="00F03307" w:rsidP="00F713E8">
          <w:pPr>
            <w:ind w:left="-108"/>
            <w:rPr>
              <w:rFonts w:cs="Arial"/>
              <w:noProof/>
              <w:sz w:val="20"/>
            </w:rPr>
          </w:pPr>
          <w:r w:rsidRPr="00F713E8">
            <w:rPr>
              <w:rFonts w:cs="Arial"/>
              <w:noProof/>
              <w:sz w:val="20"/>
            </w:rPr>
            <w:t>LOMAKE 1.</w:t>
          </w:r>
          <w:r w:rsidR="00FB1F88">
            <w:rPr>
              <w:rFonts w:cs="Arial"/>
              <w:noProof/>
              <w:sz w:val="20"/>
            </w:rPr>
            <w:t>1</w:t>
          </w:r>
          <w:r w:rsidRPr="00F713E8">
            <w:rPr>
              <w:rFonts w:cs="Arial"/>
              <w:noProof/>
              <w:sz w:val="20"/>
            </w:rPr>
            <w:t xml:space="preserve"> (</w:t>
          </w:r>
          <w:r w:rsidR="00D54EA5">
            <w:rPr>
              <w:rFonts w:cs="Arial"/>
              <w:noProof/>
              <w:sz w:val="20"/>
            </w:rPr>
            <w:t>4</w:t>
          </w:r>
          <w:r w:rsidRPr="00F713E8">
            <w:rPr>
              <w:rFonts w:cs="Arial"/>
              <w:noProof/>
              <w:sz w:val="20"/>
            </w:rPr>
            <w:t>.</w:t>
          </w:r>
          <w:r w:rsidR="00D54EA5">
            <w:rPr>
              <w:rFonts w:cs="Arial"/>
              <w:noProof/>
              <w:sz w:val="20"/>
            </w:rPr>
            <w:t>1</w:t>
          </w:r>
          <w:r w:rsidR="001441B3">
            <w:rPr>
              <w:rFonts w:cs="Arial"/>
              <w:noProof/>
              <w:sz w:val="20"/>
            </w:rPr>
            <w:t>.20</w:t>
          </w:r>
          <w:r w:rsidR="00683E1C">
            <w:rPr>
              <w:rFonts w:cs="Arial"/>
              <w:noProof/>
              <w:sz w:val="20"/>
            </w:rPr>
            <w:t>2</w:t>
          </w:r>
          <w:r w:rsidR="00D54EA5">
            <w:rPr>
              <w:rFonts w:cs="Arial"/>
              <w:noProof/>
              <w:sz w:val="20"/>
            </w:rPr>
            <w:t>3</w:t>
          </w:r>
          <w:r w:rsidRPr="00F713E8">
            <w:rPr>
              <w:rFonts w:cs="Arial"/>
              <w:noProof/>
              <w:sz w:val="20"/>
            </w:rPr>
            <w:t>)</w:t>
          </w:r>
        </w:p>
        <w:p w14:paraId="4CF94C3A" w14:textId="77777777" w:rsidR="00F03307" w:rsidRDefault="00F03307" w:rsidP="00F713E8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12EE2F9B" w14:textId="348DDD3B" w:rsidR="00F03307" w:rsidRPr="00E15BBF" w:rsidRDefault="00F03307" w:rsidP="00F713E8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031DED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910EA5">
            <w:rPr>
              <w:rFonts w:cs="Arial"/>
              <w:noProof/>
              <w:sz w:val="20"/>
            </w:rPr>
            <w:t>3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124A1A23" w14:textId="77777777" w:rsidR="00A413E6" w:rsidRPr="003847D9" w:rsidRDefault="00A413E6" w:rsidP="009D7B58">
    <w:pPr>
      <w:pStyle w:val="Yltunnist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621CB"/>
    <w:multiLevelType w:val="hybridMultilevel"/>
    <w:tmpl w:val="72FCC698"/>
    <w:lvl w:ilvl="0" w:tplc="306C01A8">
      <w:start w:val="1"/>
      <w:numFmt w:val="decimal"/>
      <w:pStyle w:val="Otsikko1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7604376">
    <w:abstractNumId w:val="0"/>
  </w:num>
  <w:num w:numId="2" w16cid:durableId="45686839">
    <w:abstractNumId w:val="7"/>
  </w:num>
  <w:num w:numId="3" w16cid:durableId="1313751235">
    <w:abstractNumId w:val="5"/>
  </w:num>
  <w:num w:numId="4" w16cid:durableId="532766417">
    <w:abstractNumId w:val="13"/>
  </w:num>
  <w:num w:numId="5" w16cid:durableId="1218515887">
    <w:abstractNumId w:val="5"/>
    <w:lvlOverride w:ilvl="0">
      <w:startOverride w:val="1"/>
    </w:lvlOverride>
  </w:num>
  <w:num w:numId="6" w16cid:durableId="9002876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300418">
    <w:abstractNumId w:val="10"/>
  </w:num>
  <w:num w:numId="8" w16cid:durableId="2139839540">
    <w:abstractNumId w:val="6"/>
  </w:num>
  <w:num w:numId="9" w16cid:durableId="1217204662">
    <w:abstractNumId w:val="1"/>
  </w:num>
  <w:num w:numId="10" w16cid:durableId="179781904">
    <w:abstractNumId w:val="3"/>
  </w:num>
  <w:num w:numId="11" w16cid:durableId="2091582988">
    <w:abstractNumId w:val="4"/>
  </w:num>
  <w:num w:numId="12" w16cid:durableId="1095831791">
    <w:abstractNumId w:val="12"/>
  </w:num>
  <w:num w:numId="13" w16cid:durableId="365762368">
    <w:abstractNumId w:val="8"/>
  </w:num>
  <w:num w:numId="14" w16cid:durableId="709494177">
    <w:abstractNumId w:val="9"/>
  </w:num>
  <w:num w:numId="15" w16cid:durableId="2064792751">
    <w:abstractNumId w:val="11"/>
  </w:num>
  <w:num w:numId="16" w16cid:durableId="207607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2B3D"/>
    <w:rsid w:val="000135AF"/>
    <w:rsid w:val="000169E5"/>
    <w:rsid w:val="00023EAA"/>
    <w:rsid w:val="0002430C"/>
    <w:rsid w:val="000263D2"/>
    <w:rsid w:val="00031DED"/>
    <w:rsid w:val="0003674A"/>
    <w:rsid w:val="00037762"/>
    <w:rsid w:val="0004069D"/>
    <w:rsid w:val="000608B4"/>
    <w:rsid w:val="00062D67"/>
    <w:rsid w:val="00062F83"/>
    <w:rsid w:val="00066420"/>
    <w:rsid w:val="000740C9"/>
    <w:rsid w:val="00082687"/>
    <w:rsid w:val="000850ED"/>
    <w:rsid w:val="00091C8C"/>
    <w:rsid w:val="000922C7"/>
    <w:rsid w:val="00096FAD"/>
    <w:rsid w:val="000A55E6"/>
    <w:rsid w:val="000A7B8A"/>
    <w:rsid w:val="000B01C5"/>
    <w:rsid w:val="000B1F72"/>
    <w:rsid w:val="000B2435"/>
    <w:rsid w:val="000C0030"/>
    <w:rsid w:val="000C1B58"/>
    <w:rsid w:val="000C62A7"/>
    <w:rsid w:val="000D27B7"/>
    <w:rsid w:val="000D71A6"/>
    <w:rsid w:val="000D75BD"/>
    <w:rsid w:val="000D7E4E"/>
    <w:rsid w:val="000E39A2"/>
    <w:rsid w:val="000E5928"/>
    <w:rsid w:val="000E6E77"/>
    <w:rsid w:val="000F1CF9"/>
    <w:rsid w:val="000F62FF"/>
    <w:rsid w:val="00100DEB"/>
    <w:rsid w:val="00102235"/>
    <w:rsid w:val="0010308E"/>
    <w:rsid w:val="00110720"/>
    <w:rsid w:val="001242D3"/>
    <w:rsid w:val="00127A1F"/>
    <w:rsid w:val="0014028B"/>
    <w:rsid w:val="0014231B"/>
    <w:rsid w:val="0014410D"/>
    <w:rsid w:val="001441B3"/>
    <w:rsid w:val="0015504E"/>
    <w:rsid w:val="00160B84"/>
    <w:rsid w:val="001630A9"/>
    <w:rsid w:val="00167541"/>
    <w:rsid w:val="001755D6"/>
    <w:rsid w:val="00181640"/>
    <w:rsid w:val="00181F3E"/>
    <w:rsid w:val="0019296B"/>
    <w:rsid w:val="001A0B53"/>
    <w:rsid w:val="001D04B5"/>
    <w:rsid w:val="001D36C4"/>
    <w:rsid w:val="001D5609"/>
    <w:rsid w:val="001D760C"/>
    <w:rsid w:val="001D794C"/>
    <w:rsid w:val="001E33C3"/>
    <w:rsid w:val="001E371D"/>
    <w:rsid w:val="001F4066"/>
    <w:rsid w:val="001F4241"/>
    <w:rsid w:val="001F70BD"/>
    <w:rsid w:val="00201967"/>
    <w:rsid w:val="00210E20"/>
    <w:rsid w:val="0021747F"/>
    <w:rsid w:val="0023071B"/>
    <w:rsid w:val="002421A8"/>
    <w:rsid w:val="00251950"/>
    <w:rsid w:val="00252059"/>
    <w:rsid w:val="00264BAF"/>
    <w:rsid w:val="002704BC"/>
    <w:rsid w:val="002740EF"/>
    <w:rsid w:val="002769A2"/>
    <w:rsid w:val="00276CD6"/>
    <w:rsid w:val="00281043"/>
    <w:rsid w:val="00281A19"/>
    <w:rsid w:val="00290547"/>
    <w:rsid w:val="002929C1"/>
    <w:rsid w:val="00297462"/>
    <w:rsid w:val="00297B76"/>
    <w:rsid w:val="002A3DA1"/>
    <w:rsid w:val="002A57BF"/>
    <w:rsid w:val="002A7542"/>
    <w:rsid w:val="002C5585"/>
    <w:rsid w:val="002D640B"/>
    <w:rsid w:val="002D78FB"/>
    <w:rsid w:val="002E6EE3"/>
    <w:rsid w:val="00300A24"/>
    <w:rsid w:val="0030737D"/>
    <w:rsid w:val="00310FDC"/>
    <w:rsid w:val="0031496C"/>
    <w:rsid w:val="0032388B"/>
    <w:rsid w:val="00333FC9"/>
    <w:rsid w:val="00335728"/>
    <w:rsid w:val="00335A13"/>
    <w:rsid w:val="003367FB"/>
    <w:rsid w:val="00340C63"/>
    <w:rsid w:val="00356D97"/>
    <w:rsid w:val="0036147B"/>
    <w:rsid w:val="00361DE1"/>
    <w:rsid w:val="00365FB8"/>
    <w:rsid w:val="0037162B"/>
    <w:rsid w:val="0037236D"/>
    <w:rsid w:val="00373C63"/>
    <w:rsid w:val="00375775"/>
    <w:rsid w:val="003837BB"/>
    <w:rsid w:val="003847D9"/>
    <w:rsid w:val="003A1FB5"/>
    <w:rsid w:val="003A20AF"/>
    <w:rsid w:val="003A6845"/>
    <w:rsid w:val="003B55A2"/>
    <w:rsid w:val="003C32B9"/>
    <w:rsid w:val="003C4A83"/>
    <w:rsid w:val="003D0593"/>
    <w:rsid w:val="003D40C1"/>
    <w:rsid w:val="003E2E92"/>
    <w:rsid w:val="003E7510"/>
    <w:rsid w:val="003F0373"/>
    <w:rsid w:val="003F38AF"/>
    <w:rsid w:val="003F61D1"/>
    <w:rsid w:val="004013B0"/>
    <w:rsid w:val="00411097"/>
    <w:rsid w:val="0041277B"/>
    <w:rsid w:val="0041300A"/>
    <w:rsid w:val="0042650E"/>
    <w:rsid w:val="00436CBA"/>
    <w:rsid w:val="0044676C"/>
    <w:rsid w:val="00447C79"/>
    <w:rsid w:val="00447F16"/>
    <w:rsid w:val="0046442D"/>
    <w:rsid w:val="00475A3F"/>
    <w:rsid w:val="004807A8"/>
    <w:rsid w:val="004828C0"/>
    <w:rsid w:val="00485960"/>
    <w:rsid w:val="00493C16"/>
    <w:rsid w:val="004964BB"/>
    <w:rsid w:val="00497C18"/>
    <w:rsid w:val="004A15C7"/>
    <w:rsid w:val="004A2C06"/>
    <w:rsid w:val="004A3764"/>
    <w:rsid w:val="004A4F7F"/>
    <w:rsid w:val="004A5535"/>
    <w:rsid w:val="004A774F"/>
    <w:rsid w:val="004B1D5F"/>
    <w:rsid w:val="004C4342"/>
    <w:rsid w:val="004D0DB1"/>
    <w:rsid w:val="004D0F9B"/>
    <w:rsid w:val="004D440F"/>
    <w:rsid w:val="004D7D92"/>
    <w:rsid w:val="004E10CC"/>
    <w:rsid w:val="004E3848"/>
    <w:rsid w:val="004E7E33"/>
    <w:rsid w:val="004F22A7"/>
    <w:rsid w:val="004F6F92"/>
    <w:rsid w:val="0050092E"/>
    <w:rsid w:val="00503BE5"/>
    <w:rsid w:val="00506537"/>
    <w:rsid w:val="0050678A"/>
    <w:rsid w:val="0050703C"/>
    <w:rsid w:val="00522E50"/>
    <w:rsid w:val="00525B45"/>
    <w:rsid w:val="005354A1"/>
    <w:rsid w:val="00540A15"/>
    <w:rsid w:val="005426E9"/>
    <w:rsid w:val="005551B8"/>
    <w:rsid w:val="00557DAF"/>
    <w:rsid w:val="005751C2"/>
    <w:rsid w:val="00583B4A"/>
    <w:rsid w:val="00594A29"/>
    <w:rsid w:val="0059652B"/>
    <w:rsid w:val="005A624F"/>
    <w:rsid w:val="005A72A3"/>
    <w:rsid w:val="005B016A"/>
    <w:rsid w:val="005B62D5"/>
    <w:rsid w:val="005B726A"/>
    <w:rsid w:val="005C057F"/>
    <w:rsid w:val="005D139A"/>
    <w:rsid w:val="005D2DAD"/>
    <w:rsid w:val="005D2E4A"/>
    <w:rsid w:val="005D448D"/>
    <w:rsid w:val="005D6225"/>
    <w:rsid w:val="005D7BFD"/>
    <w:rsid w:val="005E60DF"/>
    <w:rsid w:val="005F33AB"/>
    <w:rsid w:val="005F7C21"/>
    <w:rsid w:val="00607690"/>
    <w:rsid w:val="006138C3"/>
    <w:rsid w:val="006402B8"/>
    <w:rsid w:val="00642959"/>
    <w:rsid w:val="006524F5"/>
    <w:rsid w:val="00653289"/>
    <w:rsid w:val="00653A80"/>
    <w:rsid w:val="006577A5"/>
    <w:rsid w:val="00671741"/>
    <w:rsid w:val="00671CF7"/>
    <w:rsid w:val="00683E1C"/>
    <w:rsid w:val="00693426"/>
    <w:rsid w:val="00695ACB"/>
    <w:rsid w:val="00696606"/>
    <w:rsid w:val="006A336E"/>
    <w:rsid w:val="006B028A"/>
    <w:rsid w:val="006B2334"/>
    <w:rsid w:val="006B663D"/>
    <w:rsid w:val="006C1DDB"/>
    <w:rsid w:val="006C323D"/>
    <w:rsid w:val="006F0D23"/>
    <w:rsid w:val="006F4F6E"/>
    <w:rsid w:val="006F6C95"/>
    <w:rsid w:val="006F7290"/>
    <w:rsid w:val="00700046"/>
    <w:rsid w:val="007005C7"/>
    <w:rsid w:val="007330B3"/>
    <w:rsid w:val="007358B6"/>
    <w:rsid w:val="00736341"/>
    <w:rsid w:val="0074040E"/>
    <w:rsid w:val="00752FB3"/>
    <w:rsid w:val="007536F0"/>
    <w:rsid w:val="00754CA8"/>
    <w:rsid w:val="00761FC2"/>
    <w:rsid w:val="007633E3"/>
    <w:rsid w:val="00770416"/>
    <w:rsid w:val="00770BE4"/>
    <w:rsid w:val="0077128D"/>
    <w:rsid w:val="0078062E"/>
    <w:rsid w:val="00782AE4"/>
    <w:rsid w:val="007A12F7"/>
    <w:rsid w:val="007A3274"/>
    <w:rsid w:val="007A6341"/>
    <w:rsid w:val="007A761E"/>
    <w:rsid w:val="007A793B"/>
    <w:rsid w:val="007C0295"/>
    <w:rsid w:val="007C3613"/>
    <w:rsid w:val="007C651F"/>
    <w:rsid w:val="007C7790"/>
    <w:rsid w:val="007D0F09"/>
    <w:rsid w:val="007D62C4"/>
    <w:rsid w:val="007E0A65"/>
    <w:rsid w:val="007E16EB"/>
    <w:rsid w:val="007E5AA3"/>
    <w:rsid w:val="007F22C2"/>
    <w:rsid w:val="007F2CE9"/>
    <w:rsid w:val="007F553B"/>
    <w:rsid w:val="007F7E33"/>
    <w:rsid w:val="00815219"/>
    <w:rsid w:val="008161C8"/>
    <w:rsid w:val="0082289B"/>
    <w:rsid w:val="008315CF"/>
    <w:rsid w:val="0083680A"/>
    <w:rsid w:val="00837DFF"/>
    <w:rsid w:val="00842A3B"/>
    <w:rsid w:val="00844B41"/>
    <w:rsid w:val="00845C7C"/>
    <w:rsid w:val="00846B97"/>
    <w:rsid w:val="0084799A"/>
    <w:rsid w:val="00847A70"/>
    <w:rsid w:val="008502F1"/>
    <w:rsid w:val="0085115E"/>
    <w:rsid w:val="008553BE"/>
    <w:rsid w:val="00857EFF"/>
    <w:rsid w:val="0086250D"/>
    <w:rsid w:val="00865629"/>
    <w:rsid w:val="00872EF9"/>
    <w:rsid w:val="00876C35"/>
    <w:rsid w:val="00880FB4"/>
    <w:rsid w:val="00890248"/>
    <w:rsid w:val="00895654"/>
    <w:rsid w:val="008A4E1F"/>
    <w:rsid w:val="008A6B65"/>
    <w:rsid w:val="008C51F7"/>
    <w:rsid w:val="008C7FA3"/>
    <w:rsid w:val="008E5BB0"/>
    <w:rsid w:val="008F0270"/>
    <w:rsid w:val="0090332E"/>
    <w:rsid w:val="00903484"/>
    <w:rsid w:val="00903E52"/>
    <w:rsid w:val="009055E8"/>
    <w:rsid w:val="00905EA6"/>
    <w:rsid w:val="00910EA5"/>
    <w:rsid w:val="00933692"/>
    <w:rsid w:val="009344AF"/>
    <w:rsid w:val="009367B6"/>
    <w:rsid w:val="009635A8"/>
    <w:rsid w:val="00973510"/>
    <w:rsid w:val="00976693"/>
    <w:rsid w:val="00980361"/>
    <w:rsid w:val="00983CB1"/>
    <w:rsid w:val="0099300A"/>
    <w:rsid w:val="009960CD"/>
    <w:rsid w:val="00996D2A"/>
    <w:rsid w:val="009A1AAC"/>
    <w:rsid w:val="009A404A"/>
    <w:rsid w:val="009A45AB"/>
    <w:rsid w:val="009C5851"/>
    <w:rsid w:val="009D1550"/>
    <w:rsid w:val="009D2086"/>
    <w:rsid w:val="009D7B58"/>
    <w:rsid w:val="009F466A"/>
    <w:rsid w:val="00A012A4"/>
    <w:rsid w:val="00A06A42"/>
    <w:rsid w:val="00A10269"/>
    <w:rsid w:val="00A1195D"/>
    <w:rsid w:val="00A1295E"/>
    <w:rsid w:val="00A17EAA"/>
    <w:rsid w:val="00A20334"/>
    <w:rsid w:val="00A320B4"/>
    <w:rsid w:val="00A413E6"/>
    <w:rsid w:val="00A47B8C"/>
    <w:rsid w:val="00A52618"/>
    <w:rsid w:val="00A533ED"/>
    <w:rsid w:val="00A5685C"/>
    <w:rsid w:val="00A606B5"/>
    <w:rsid w:val="00A654F8"/>
    <w:rsid w:val="00A70405"/>
    <w:rsid w:val="00A7669C"/>
    <w:rsid w:val="00A94288"/>
    <w:rsid w:val="00A96BF7"/>
    <w:rsid w:val="00AA0C3F"/>
    <w:rsid w:val="00AA16B1"/>
    <w:rsid w:val="00AC24A9"/>
    <w:rsid w:val="00AC2718"/>
    <w:rsid w:val="00AC5985"/>
    <w:rsid w:val="00AD4DE5"/>
    <w:rsid w:val="00AD7377"/>
    <w:rsid w:val="00AF417A"/>
    <w:rsid w:val="00AF4EDD"/>
    <w:rsid w:val="00AF61C1"/>
    <w:rsid w:val="00B05A9A"/>
    <w:rsid w:val="00B122AC"/>
    <w:rsid w:val="00B13308"/>
    <w:rsid w:val="00B145CC"/>
    <w:rsid w:val="00B20C29"/>
    <w:rsid w:val="00B230AD"/>
    <w:rsid w:val="00B3159C"/>
    <w:rsid w:val="00B42CB4"/>
    <w:rsid w:val="00B47E9A"/>
    <w:rsid w:val="00B53C5A"/>
    <w:rsid w:val="00B65B65"/>
    <w:rsid w:val="00B67ED8"/>
    <w:rsid w:val="00B7179F"/>
    <w:rsid w:val="00B8103A"/>
    <w:rsid w:val="00B84C8A"/>
    <w:rsid w:val="00B85697"/>
    <w:rsid w:val="00B93BE4"/>
    <w:rsid w:val="00B957F1"/>
    <w:rsid w:val="00BA076C"/>
    <w:rsid w:val="00BA4C07"/>
    <w:rsid w:val="00BB12DC"/>
    <w:rsid w:val="00BB215F"/>
    <w:rsid w:val="00BB2B85"/>
    <w:rsid w:val="00BB3E53"/>
    <w:rsid w:val="00BB5556"/>
    <w:rsid w:val="00BE14EF"/>
    <w:rsid w:val="00BF1A1C"/>
    <w:rsid w:val="00BF49B0"/>
    <w:rsid w:val="00C00064"/>
    <w:rsid w:val="00C022E7"/>
    <w:rsid w:val="00C05209"/>
    <w:rsid w:val="00C069A4"/>
    <w:rsid w:val="00C170C7"/>
    <w:rsid w:val="00C34105"/>
    <w:rsid w:val="00C37045"/>
    <w:rsid w:val="00C379CD"/>
    <w:rsid w:val="00C5232B"/>
    <w:rsid w:val="00C52674"/>
    <w:rsid w:val="00C571A6"/>
    <w:rsid w:val="00C57DC4"/>
    <w:rsid w:val="00C61217"/>
    <w:rsid w:val="00C62418"/>
    <w:rsid w:val="00C72A0F"/>
    <w:rsid w:val="00C77236"/>
    <w:rsid w:val="00C84D84"/>
    <w:rsid w:val="00C902B1"/>
    <w:rsid w:val="00C94896"/>
    <w:rsid w:val="00C96F47"/>
    <w:rsid w:val="00CB4257"/>
    <w:rsid w:val="00CB6997"/>
    <w:rsid w:val="00CB79D5"/>
    <w:rsid w:val="00CC103D"/>
    <w:rsid w:val="00CC1C19"/>
    <w:rsid w:val="00CD1A85"/>
    <w:rsid w:val="00CD1D1B"/>
    <w:rsid w:val="00CD7099"/>
    <w:rsid w:val="00CE2BFF"/>
    <w:rsid w:val="00CE40BE"/>
    <w:rsid w:val="00CE49BD"/>
    <w:rsid w:val="00CF535E"/>
    <w:rsid w:val="00D139F1"/>
    <w:rsid w:val="00D20C8D"/>
    <w:rsid w:val="00D27C7E"/>
    <w:rsid w:val="00D322C8"/>
    <w:rsid w:val="00D35C8B"/>
    <w:rsid w:val="00D40EB8"/>
    <w:rsid w:val="00D4598C"/>
    <w:rsid w:val="00D508A5"/>
    <w:rsid w:val="00D54EA5"/>
    <w:rsid w:val="00D60D2D"/>
    <w:rsid w:val="00D62540"/>
    <w:rsid w:val="00D70FFC"/>
    <w:rsid w:val="00D766A0"/>
    <w:rsid w:val="00D777A6"/>
    <w:rsid w:val="00D77EA7"/>
    <w:rsid w:val="00D80FA6"/>
    <w:rsid w:val="00D83D25"/>
    <w:rsid w:val="00D9125C"/>
    <w:rsid w:val="00D9363F"/>
    <w:rsid w:val="00D95829"/>
    <w:rsid w:val="00DA280C"/>
    <w:rsid w:val="00DA34FD"/>
    <w:rsid w:val="00DA79DD"/>
    <w:rsid w:val="00DB2E85"/>
    <w:rsid w:val="00DB71CA"/>
    <w:rsid w:val="00DC2731"/>
    <w:rsid w:val="00DC57BD"/>
    <w:rsid w:val="00DC7BF6"/>
    <w:rsid w:val="00DF5C27"/>
    <w:rsid w:val="00DF5D04"/>
    <w:rsid w:val="00DF6B59"/>
    <w:rsid w:val="00E07BD6"/>
    <w:rsid w:val="00E07E12"/>
    <w:rsid w:val="00E10722"/>
    <w:rsid w:val="00E236B9"/>
    <w:rsid w:val="00E30752"/>
    <w:rsid w:val="00E329A0"/>
    <w:rsid w:val="00E341FD"/>
    <w:rsid w:val="00E34899"/>
    <w:rsid w:val="00E34EA6"/>
    <w:rsid w:val="00E41560"/>
    <w:rsid w:val="00E52878"/>
    <w:rsid w:val="00E562A3"/>
    <w:rsid w:val="00E5703A"/>
    <w:rsid w:val="00E570A4"/>
    <w:rsid w:val="00E72D8C"/>
    <w:rsid w:val="00E74B4D"/>
    <w:rsid w:val="00E75BEA"/>
    <w:rsid w:val="00E76BF4"/>
    <w:rsid w:val="00E80AD9"/>
    <w:rsid w:val="00E80B36"/>
    <w:rsid w:val="00E82874"/>
    <w:rsid w:val="00E82C75"/>
    <w:rsid w:val="00E848E9"/>
    <w:rsid w:val="00E851C4"/>
    <w:rsid w:val="00E8766E"/>
    <w:rsid w:val="00E91934"/>
    <w:rsid w:val="00E941C7"/>
    <w:rsid w:val="00EA1CB5"/>
    <w:rsid w:val="00EA293D"/>
    <w:rsid w:val="00EB4051"/>
    <w:rsid w:val="00EC0168"/>
    <w:rsid w:val="00EC02CE"/>
    <w:rsid w:val="00EC6D70"/>
    <w:rsid w:val="00ED38C9"/>
    <w:rsid w:val="00ED6CF2"/>
    <w:rsid w:val="00ED7208"/>
    <w:rsid w:val="00ED7CA9"/>
    <w:rsid w:val="00EE00EB"/>
    <w:rsid w:val="00EE1BBC"/>
    <w:rsid w:val="00EE2766"/>
    <w:rsid w:val="00EE59CE"/>
    <w:rsid w:val="00EF038D"/>
    <w:rsid w:val="00EF5A92"/>
    <w:rsid w:val="00F03307"/>
    <w:rsid w:val="00F0556D"/>
    <w:rsid w:val="00F06A32"/>
    <w:rsid w:val="00F100EC"/>
    <w:rsid w:val="00F105C1"/>
    <w:rsid w:val="00F10A67"/>
    <w:rsid w:val="00F147C1"/>
    <w:rsid w:val="00F14D1C"/>
    <w:rsid w:val="00F202D9"/>
    <w:rsid w:val="00F26EE8"/>
    <w:rsid w:val="00F33E8C"/>
    <w:rsid w:val="00F4077B"/>
    <w:rsid w:val="00F409B9"/>
    <w:rsid w:val="00F43901"/>
    <w:rsid w:val="00F50374"/>
    <w:rsid w:val="00F54A7D"/>
    <w:rsid w:val="00F56FAB"/>
    <w:rsid w:val="00F62E5B"/>
    <w:rsid w:val="00F75416"/>
    <w:rsid w:val="00F77432"/>
    <w:rsid w:val="00F96A5B"/>
    <w:rsid w:val="00FA2D59"/>
    <w:rsid w:val="00FA64E6"/>
    <w:rsid w:val="00FB1F88"/>
    <w:rsid w:val="00FB2260"/>
    <w:rsid w:val="00FB5FD2"/>
    <w:rsid w:val="00FC01D6"/>
    <w:rsid w:val="00FD0E12"/>
    <w:rsid w:val="00FD34CF"/>
    <w:rsid w:val="00FD3C24"/>
    <w:rsid w:val="00FD710F"/>
    <w:rsid w:val="00FE065B"/>
    <w:rsid w:val="00FE0C87"/>
    <w:rsid w:val="00FE1409"/>
    <w:rsid w:val="00FE25B8"/>
    <w:rsid w:val="00FE4AA8"/>
    <w:rsid w:val="00FE6A17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4:docId w14:val="2E9FD197"/>
  <w15:docId w15:val="{19F91E6D-9879-4556-9BC8-8DC531B2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autoRedefine/>
    <w:qFormat/>
    <w:rsid w:val="00A47B8C"/>
    <w:pPr>
      <w:keepNext/>
      <w:numPr>
        <w:numId w:val="12"/>
      </w:numPr>
      <w:ind w:left="284" w:hanging="397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basedOn w:val="Kappaleenoletusfontti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semiHidden/>
    <w:rsid w:val="00A06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0D4E433CA04687AA453EAD7438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C5666-C455-41D3-881F-9C92E1D1C171}"/>
      </w:docPartPr>
      <w:docPartBody>
        <w:p w:rsidR="003D097D" w:rsidRDefault="00552386" w:rsidP="00552386">
          <w:pPr>
            <w:pStyle w:val="BC0D4E433CA04687AA453EAD7438F10B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40D9740C94CF4E049C046C0E4BDA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48C39-EC02-484D-B408-898231BCCEFD}"/>
      </w:docPartPr>
      <w:docPartBody>
        <w:p w:rsidR="003D097D" w:rsidRDefault="00552386" w:rsidP="00552386">
          <w:pPr>
            <w:pStyle w:val="40D9740C94CF4E049C046C0E4BDA0938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386"/>
    <w:rsid w:val="003D097D"/>
    <w:rsid w:val="0055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2386"/>
    <w:rPr>
      <w:color w:val="808080"/>
    </w:rPr>
  </w:style>
  <w:style w:type="paragraph" w:customStyle="1" w:styleId="BC0D4E433CA04687AA453EAD7438F10B">
    <w:name w:val="BC0D4E433CA04687AA453EAD7438F10B"/>
    <w:rsid w:val="00552386"/>
  </w:style>
  <w:style w:type="paragraph" w:customStyle="1" w:styleId="40D9740C94CF4E049C046C0E4BDA0938">
    <w:name w:val="40D9740C94CF4E049C046C0E4BDA0938"/>
    <w:rsid w:val="00552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A851-6B90-4B33-AFE3-286C8D04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4003</Characters>
  <Application>Microsoft Office Word</Application>
  <DocSecurity>0</DocSecurity>
  <Lines>33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Lomake 1.1 Uusi turvallisuuslupa tai turvallisuusluvan muuttaminen</vt:lpstr>
      <vt:lpstr>Hakemus yksityisen terveydenhuollon palvelujen antamiseen LHSTO017_FI</vt:lpstr>
    </vt:vector>
  </TitlesOfParts>
  <Company>STUK</Company>
  <LinksUpToDate>false</LinksUpToDate>
  <CharactersWithSpaces>4489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1.1 Uusi turvallisuuslupa tai turvallisuusluvan muuttaminen</dc:title>
  <dc:subject/>
  <dc:creator>Soleiver Tiina (STUK)</dc:creator>
  <cp:keywords>STO</cp:keywords>
  <dc:description/>
  <cp:lastModifiedBy>Ollila Arja (STUK)</cp:lastModifiedBy>
  <cp:revision>2</cp:revision>
  <cp:lastPrinted>2018-12-21T07:51:00Z</cp:lastPrinted>
  <dcterms:created xsi:type="dcterms:W3CDTF">2023-02-28T06:33:00Z</dcterms:created>
  <dcterms:modified xsi:type="dcterms:W3CDTF">2023-02-28T06:33:00Z</dcterms:modified>
</cp:coreProperties>
</file>