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0224" w14:textId="0504BA80" w:rsidR="000B01C5" w:rsidRDefault="00254E2C" w:rsidP="00485960">
      <w:pPr>
        <w:ind w:left="9128" w:hanging="9270"/>
        <w:rPr>
          <w:rFonts w:cs="Arial"/>
          <w:b/>
          <w:noProof/>
          <w:szCs w:val="24"/>
        </w:rPr>
      </w:pPr>
      <w:r>
        <w:rPr>
          <w:rFonts w:cs="Arial"/>
          <w:b/>
          <w:noProof/>
        </w:rPr>
        <w:t>Säteilyn käytön lopettaminen</w:t>
      </w:r>
      <w:r w:rsidR="00E83023">
        <w:rPr>
          <w:rFonts w:cs="Arial"/>
          <w:b/>
          <w:noProof/>
        </w:rPr>
        <w:t xml:space="preserve"> osittain tai kokonaan</w:t>
      </w:r>
    </w:p>
    <w:p w14:paraId="2E69EE34" w14:textId="77777777" w:rsidR="00C67AAC" w:rsidRPr="00093021" w:rsidRDefault="00C67AAC" w:rsidP="00B20DCD">
      <w:pPr>
        <w:rPr>
          <w:rFonts w:cs="Arial"/>
          <w:b/>
          <w:noProof/>
          <w:szCs w:val="24"/>
        </w:rPr>
      </w:pPr>
    </w:p>
    <w:p w14:paraId="30E4138A" w14:textId="77777777" w:rsidR="00EF038D" w:rsidRPr="001A73C5" w:rsidRDefault="002C4A1E" w:rsidP="001B16EF">
      <w:pPr>
        <w:pStyle w:val="Otsikko1"/>
      </w:pPr>
      <w:r w:rsidRPr="001A73C5">
        <w:t>Turvallisuusluvan haltija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843F3" w:rsidRPr="0086250D" w14:paraId="0F06C5CA" w14:textId="77777777" w:rsidTr="00B20DCD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605" w14:textId="77777777" w:rsidR="00B843F3" w:rsidRPr="00093021" w:rsidRDefault="002C4A1E" w:rsidP="006F4FE7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B03B19" w:rsidRPr="00093021">
              <w:rPr>
                <w:rFonts w:cs="Arial"/>
                <w:sz w:val="18"/>
                <w:szCs w:val="18"/>
              </w:rPr>
              <w:t>uvan haltijan n</w:t>
            </w:r>
            <w:r w:rsidR="00B843F3" w:rsidRPr="00093021">
              <w:rPr>
                <w:rFonts w:cs="Arial"/>
                <w:sz w:val="18"/>
                <w:szCs w:val="18"/>
              </w:rPr>
              <w:t>imi</w:t>
            </w:r>
          </w:p>
          <w:p w14:paraId="5EC6E331" w14:textId="77777777" w:rsidR="00B843F3" w:rsidRPr="00093021" w:rsidRDefault="00B843F3" w:rsidP="0004284D">
            <w:pPr>
              <w:rPr>
                <w:rFonts w:cs="Arial"/>
              </w:rPr>
            </w:pPr>
            <w:r w:rsidRPr="00093021">
              <w:rPr>
                <w:rFonts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93021">
              <w:rPr>
                <w:rFonts w:cs="Arial"/>
              </w:rPr>
              <w:instrText xml:space="preserve"> FORMTEXT </w:instrText>
            </w:r>
            <w:r w:rsidRPr="00093021">
              <w:rPr>
                <w:rFonts w:cs="Arial"/>
              </w:rPr>
            </w:r>
            <w:r w:rsidRPr="00093021">
              <w:rPr>
                <w:rFonts w:cs="Arial"/>
              </w:rPr>
              <w:fldChar w:fldCharType="separate"/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</w:rPr>
              <w:fldChar w:fldCharType="end"/>
            </w:r>
          </w:p>
        </w:tc>
      </w:tr>
      <w:tr w:rsidR="00B843F3" w:rsidRPr="0086250D" w14:paraId="073085AF" w14:textId="77777777" w:rsidTr="00B20DCD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AF2" w14:textId="77777777" w:rsidR="00B843F3" w:rsidRPr="00093021" w:rsidRDefault="000B2AF0" w:rsidP="006F4FE7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Voimassa olevan turvallisuusl</w:t>
            </w:r>
            <w:r w:rsidR="007E7CC0" w:rsidRPr="00093021">
              <w:rPr>
                <w:rFonts w:cs="Arial"/>
                <w:sz w:val="18"/>
                <w:szCs w:val="18"/>
              </w:rPr>
              <w:t>uvan numero</w:t>
            </w:r>
          </w:p>
          <w:p w14:paraId="23EAF11C" w14:textId="77777777" w:rsidR="00B843F3" w:rsidRPr="00093021" w:rsidRDefault="00B843F3" w:rsidP="0004284D">
            <w:pPr>
              <w:rPr>
                <w:rFonts w:cs="Arial"/>
              </w:rPr>
            </w:pPr>
            <w:r w:rsidRPr="00093021">
              <w:rPr>
                <w:rFonts w:cs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93021">
              <w:rPr>
                <w:rFonts w:cs="Arial"/>
              </w:rPr>
              <w:instrText xml:space="preserve"> FORMTEXT </w:instrText>
            </w:r>
            <w:r w:rsidRPr="00093021">
              <w:rPr>
                <w:rFonts w:cs="Arial"/>
              </w:rPr>
            </w:r>
            <w:r w:rsidRPr="00093021">
              <w:rPr>
                <w:rFonts w:cs="Arial"/>
              </w:rPr>
              <w:fldChar w:fldCharType="separate"/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  <w:noProof/>
              </w:rPr>
              <w:t> </w:t>
            </w:r>
            <w:r w:rsidRPr="00093021">
              <w:rPr>
                <w:rFonts w:cs="Arial"/>
              </w:rPr>
              <w:fldChar w:fldCharType="end"/>
            </w:r>
          </w:p>
        </w:tc>
      </w:tr>
    </w:tbl>
    <w:p w14:paraId="6B853B20" w14:textId="77777777" w:rsidR="003C1B78" w:rsidRPr="0086250D" w:rsidRDefault="003C1B78" w:rsidP="000F62FF">
      <w:pPr>
        <w:outlineLvl w:val="0"/>
        <w:rPr>
          <w:rFonts w:ascii="Cambria" w:hAnsi="Cambria"/>
          <w:b/>
          <w:sz w:val="20"/>
        </w:rPr>
      </w:pPr>
    </w:p>
    <w:p w14:paraId="713A2F6F" w14:textId="77777777" w:rsidR="003C1B78" w:rsidRPr="00254E2C" w:rsidRDefault="00254E2C" w:rsidP="001B16EF">
      <w:pPr>
        <w:pStyle w:val="Otsikko1"/>
      </w:pPr>
      <w:r w:rsidRPr="00254E2C">
        <w:t>L</w:t>
      </w:r>
      <w:r>
        <w:t>opettamisen</w:t>
      </w:r>
      <w:r w:rsidRPr="00254E2C">
        <w:t xml:space="preserve"> </w:t>
      </w:r>
      <w:r w:rsidR="003C1B78" w:rsidRPr="00254E2C">
        <w:t>laajuus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0348"/>
      </w:tblGrid>
      <w:tr w:rsidR="000F62FF" w:rsidRPr="0086250D" w14:paraId="6FFBACAE" w14:textId="77777777" w:rsidTr="00B20DCD">
        <w:trPr>
          <w:trHeight w:val="525"/>
        </w:trPr>
        <w:tc>
          <w:tcPr>
            <w:tcW w:w="10348" w:type="dxa"/>
          </w:tcPr>
          <w:p w14:paraId="603ABC6B" w14:textId="77777777" w:rsidR="00BA49F1" w:rsidRPr="00093021" w:rsidRDefault="003C1B78" w:rsidP="00A20334">
            <w:pPr>
              <w:rPr>
                <w:rFonts w:cs="Arial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Pr="00093021">
              <w:rPr>
                <w:rFonts w:cs="Arial"/>
                <w:sz w:val="18"/>
              </w:rPr>
              <w:t xml:space="preserve"> </w:t>
            </w:r>
            <w:r w:rsidR="00F95483">
              <w:rPr>
                <w:rFonts w:cs="Arial"/>
                <w:sz w:val="18"/>
              </w:rPr>
              <w:t>K</w:t>
            </w:r>
            <w:r w:rsidRPr="00093021">
              <w:rPr>
                <w:rFonts w:cs="Arial"/>
                <w:sz w:val="18"/>
              </w:rPr>
              <w:t>oko turvallisuuslupa</w:t>
            </w:r>
            <w:r w:rsidRPr="00093021">
              <w:rPr>
                <w:rFonts w:cs="Arial"/>
              </w:rPr>
              <w:tab/>
            </w:r>
            <w:r w:rsidRPr="00093021">
              <w:rPr>
                <w:rFonts w:cs="Arial"/>
              </w:rPr>
              <w:tab/>
            </w:r>
            <w:r w:rsidR="002C4A1E" w:rsidRPr="00093021">
              <w:rPr>
                <w:rFonts w:cs="Arial"/>
              </w:rPr>
              <w:tab/>
            </w: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="00364E2F" w:rsidRPr="00364E2F">
              <w:rPr>
                <w:rFonts w:cs="Arial"/>
                <w:b/>
                <w:sz w:val="18"/>
              </w:rPr>
              <w:t xml:space="preserve"> </w:t>
            </w:r>
            <w:r w:rsidR="00F95483">
              <w:rPr>
                <w:rFonts w:cs="Arial"/>
                <w:sz w:val="18"/>
              </w:rPr>
              <w:t>T</w:t>
            </w:r>
            <w:r w:rsidRPr="00093021">
              <w:rPr>
                <w:rFonts w:cs="Arial"/>
                <w:sz w:val="18"/>
              </w:rPr>
              <w:t>oiminta, mikä</w:t>
            </w:r>
            <w:r w:rsidR="00BE15F6">
              <w:rPr>
                <w:rFonts w:cs="Arial"/>
                <w:sz w:val="18"/>
              </w:rPr>
              <w:t>:</w:t>
            </w:r>
            <w:r w:rsidR="005436E5" w:rsidRPr="00093021">
              <w:rPr>
                <w:rFonts w:cs="Arial"/>
                <w:sz w:val="18"/>
              </w:rPr>
              <w:t xml:space="preserve">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</w:p>
          <w:p w14:paraId="485B41E4" w14:textId="77777777" w:rsidR="00622CCD" w:rsidRPr="002C4A1E" w:rsidRDefault="003C1B78" w:rsidP="00A20334">
            <w:pPr>
              <w:rPr>
                <w:rFonts w:cs="Arial"/>
                <w:sz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Pr="00093021">
              <w:rPr>
                <w:rFonts w:cs="Arial"/>
                <w:sz w:val="18"/>
              </w:rPr>
              <w:t xml:space="preserve"> </w:t>
            </w:r>
            <w:r w:rsidR="00F95483">
              <w:rPr>
                <w:rFonts w:cs="Arial"/>
                <w:sz w:val="18"/>
              </w:rPr>
              <w:t>K</w:t>
            </w:r>
            <w:r w:rsidRPr="00093021">
              <w:rPr>
                <w:rFonts w:cs="Arial"/>
                <w:sz w:val="18"/>
              </w:rPr>
              <w:t>äyttöpaikka, mikä</w:t>
            </w:r>
            <w:r w:rsidR="00BE15F6">
              <w:rPr>
                <w:rFonts w:cs="Arial"/>
                <w:sz w:val="18"/>
              </w:rPr>
              <w:t>:</w:t>
            </w:r>
            <w:r w:rsidR="005436E5" w:rsidRPr="00093021">
              <w:rPr>
                <w:rFonts w:cs="Arial"/>
                <w:sz w:val="18"/>
              </w:rPr>
              <w:t xml:space="preserve">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  <w:r w:rsidRPr="00093021">
              <w:rPr>
                <w:rFonts w:cs="Arial"/>
              </w:rPr>
              <w:tab/>
            </w:r>
            <w:r w:rsidRPr="00093021">
              <w:rPr>
                <w:rFonts w:cs="Arial"/>
              </w:rPr>
              <w:tab/>
            </w:r>
            <w:r w:rsidR="00A9504B" w:rsidRPr="00093021">
              <w:rPr>
                <w:rFonts w:cs="Arial"/>
              </w:rPr>
              <w:tab/>
            </w: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Pr="00093021">
              <w:rPr>
                <w:rFonts w:cs="Arial"/>
                <w:sz w:val="18"/>
              </w:rPr>
              <w:t xml:space="preserve"> </w:t>
            </w:r>
            <w:r w:rsidR="00F95483">
              <w:rPr>
                <w:rFonts w:cs="Arial"/>
                <w:sz w:val="18"/>
              </w:rPr>
              <w:t>T</w:t>
            </w:r>
            <w:r w:rsidRPr="00093021">
              <w:rPr>
                <w:rFonts w:cs="Arial"/>
                <w:sz w:val="18"/>
              </w:rPr>
              <w:t>urvallisuusluvan laite nro</w:t>
            </w:r>
            <w:r w:rsidR="00BE15F6">
              <w:rPr>
                <w:rFonts w:cs="Arial"/>
                <w:sz w:val="18"/>
              </w:rPr>
              <w:t>:</w:t>
            </w:r>
            <w:r w:rsidR="005436E5" w:rsidRPr="00093021">
              <w:rPr>
                <w:rFonts w:cs="Arial"/>
                <w:sz w:val="18"/>
              </w:rPr>
              <w:t xml:space="preserve">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51C7BC9" w14:textId="77777777" w:rsidR="0050092E" w:rsidRPr="0086250D" w:rsidRDefault="0050092E" w:rsidP="00B20DCD">
      <w:pPr>
        <w:ind w:left="-142" w:firstLine="142"/>
        <w:outlineLvl w:val="0"/>
        <w:rPr>
          <w:rFonts w:ascii="Cambria" w:hAnsi="Cambria"/>
          <w:b/>
          <w:bCs/>
          <w:sz w:val="20"/>
        </w:rPr>
      </w:pPr>
    </w:p>
    <w:p w14:paraId="50C58923" w14:textId="77777777" w:rsidR="00F92259" w:rsidRPr="00B20DCD" w:rsidRDefault="00F92259" w:rsidP="001B16EF">
      <w:pPr>
        <w:pStyle w:val="Otsikko1"/>
      </w:pPr>
      <w:r w:rsidRPr="001A73C5">
        <w:t xml:space="preserve">Selvitys </w:t>
      </w:r>
      <w:r w:rsidR="00A90943" w:rsidRPr="001A73C5">
        <w:t>säteilylähteen poistamisesta turvallisuusluvasta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86250D" w14:paraId="0422F006" w14:textId="77777777" w:rsidTr="00B20DCD">
        <w:trPr>
          <w:trHeight w:val="989"/>
        </w:trPr>
        <w:tc>
          <w:tcPr>
            <w:tcW w:w="10348" w:type="dxa"/>
          </w:tcPr>
          <w:p w14:paraId="452AE99E" w14:textId="77777777" w:rsidR="00F92259" w:rsidRPr="00093021" w:rsidRDefault="00F92259" w:rsidP="00F92259">
            <w:pPr>
              <w:rPr>
                <w:rFonts w:cs="Arial"/>
                <w:sz w:val="18"/>
                <w:szCs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="00F95483">
              <w:rPr>
                <w:rFonts w:cs="Arial"/>
                <w:sz w:val="18"/>
              </w:rPr>
              <w:t xml:space="preserve"> P</w:t>
            </w:r>
            <w:r w:rsidRPr="00093021">
              <w:rPr>
                <w:rFonts w:cs="Arial"/>
                <w:sz w:val="18"/>
              </w:rPr>
              <w:t>alautettu valmistajalle</w:t>
            </w:r>
            <w:r w:rsidRPr="00093021">
              <w:rPr>
                <w:rFonts w:cs="Arial"/>
              </w:rPr>
              <w:tab/>
            </w:r>
            <w:r w:rsidR="00D63A7C" w:rsidRPr="00093021">
              <w:rPr>
                <w:rFonts w:cs="Arial"/>
              </w:rPr>
              <w:tab/>
            </w:r>
            <w:r w:rsidR="00A03F68" w:rsidRPr="00093021">
              <w:rPr>
                <w:rFonts w:cs="Arial"/>
              </w:rPr>
              <w:tab/>
            </w:r>
            <w:r w:rsidR="00D63A7C"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7C"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="00D63A7C" w:rsidRPr="00093021">
              <w:rPr>
                <w:rFonts w:cs="Arial"/>
                <w:b/>
                <w:sz w:val="28"/>
              </w:rPr>
              <w:fldChar w:fldCharType="end"/>
            </w:r>
            <w:r w:rsidR="00F95483">
              <w:rPr>
                <w:rFonts w:cs="Arial"/>
                <w:sz w:val="18"/>
              </w:rPr>
              <w:t xml:space="preserve"> R</w:t>
            </w:r>
            <w:r w:rsidR="00D63A7C" w:rsidRPr="00093021">
              <w:rPr>
                <w:rFonts w:cs="Arial"/>
                <w:sz w:val="18"/>
              </w:rPr>
              <w:t>öntgenlaite romutettu</w:t>
            </w:r>
            <w:r w:rsidR="00D63A7C" w:rsidRPr="00093021">
              <w:rPr>
                <w:rFonts w:cs="Arial"/>
              </w:rPr>
              <w:tab/>
            </w:r>
          </w:p>
          <w:p w14:paraId="1A512D70" w14:textId="77777777" w:rsidR="00A03F68" w:rsidRPr="00093021" w:rsidRDefault="00F92259" w:rsidP="00F92259">
            <w:pPr>
              <w:rPr>
                <w:rFonts w:cs="Arial"/>
                <w:sz w:val="18"/>
                <w:szCs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="00F95483">
              <w:rPr>
                <w:rFonts w:cs="Arial"/>
                <w:sz w:val="18"/>
              </w:rPr>
              <w:t xml:space="preserve"> L</w:t>
            </w:r>
            <w:r w:rsidRPr="00093021">
              <w:rPr>
                <w:rFonts w:cs="Arial"/>
                <w:sz w:val="18"/>
              </w:rPr>
              <w:t>uovutettu toiselle luvanhaltijalle, lupanro</w:t>
            </w:r>
            <w:r w:rsidR="00BE15F6">
              <w:rPr>
                <w:rFonts w:cs="Arial"/>
                <w:sz w:val="18"/>
              </w:rPr>
              <w:t>:</w:t>
            </w:r>
            <w:r w:rsidRPr="00093021">
              <w:rPr>
                <w:rFonts w:cs="Arial"/>
                <w:sz w:val="18"/>
              </w:rPr>
              <w:t xml:space="preserve">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  <w:r w:rsidR="00D63A7C" w:rsidRPr="00093021">
              <w:rPr>
                <w:rFonts w:cs="Arial"/>
              </w:rPr>
              <w:tab/>
            </w:r>
            <w:r w:rsidR="00D63A7C"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A7C"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="00D63A7C" w:rsidRPr="00093021">
              <w:rPr>
                <w:rFonts w:cs="Arial"/>
                <w:b/>
                <w:sz w:val="28"/>
              </w:rPr>
              <w:fldChar w:fldCharType="end"/>
            </w:r>
            <w:r w:rsidR="00D63A7C" w:rsidRPr="00093021">
              <w:rPr>
                <w:rFonts w:cs="Arial"/>
                <w:sz w:val="18"/>
              </w:rPr>
              <w:t xml:space="preserve"> </w:t>
            </w:r>
            <w:r w:rsidR="00F95483">
              <w:rPr>
                <w:rFonts w:cs="Arial"/>
                <w:sz w:val="18"/>
                <w:szCs w:val="18"/>
              </w:rPr>
              <w:t>U</w:t>
            </w:r>
            <w:r w:rsidR="00A90943" w:rsidRPr="00093021">
              <w:rPr>
                <w:rFonts w:cs="Arial"/>
                <w:sz w:val="18"/>
                <w:szCs w:val="18"/>
              </w:rPr>
              <w:t>mpi</w:t>
            </w:r>
            <w:r w:rsidR="00064B22">
              <w:rPr>
                <w:rFonts w:cs="Arial"/>
                <w:sz w:val="18"/>
                <w:szCs w:val="18"/>
              </w:rPr>
              <w:t>-</w:t>
            </w:r>
            <w:r w:rsidR="002C4A1E">
              <w:rPr>
                <w:rFonts w:cs="Arial"/>
                <w:sz w:val="18"/>
                <w:szCs w:val="18"/>
              </w:rPr>
              <w:t>/avo</w:t>
            </w:r>
            <w:r w:rsidR="00A90943" w:rsidRPr="00093021">
              <w:rPr>
                <w:rFonts w:cs="Arial"/>
                <w:sz w:val="18"/>
                <w:szCs w:val="18"/>
              </w:rPr>
              <w:t>lähteen aktiivisuus on pienempi kuin vapaaraja</w:t>
            </w:r>
          </w:p>
          <w:p w14:paraId="3748EFC3" w14:textId="77777777" w:rsidR="003E2E92" w:rsidRPr="00622CCD" w:rsidRDefault="00334E17" w:rsidP="00C012AF">
            <w:pPr>
              <w:rPr>
                <w:rFonts w:ascii="Cambria" w:hAnsi="Cambria"/>
                <w:sz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Pr="00093021">
              <w:rPr>
                <w:rFonts w:cs="Arial"/>
                <w:sz w:val="18"/>
              </w:rPr>
              <w:t xml:space="preserve"> </w:t>
            </w:r>
            <w:r w:rsidR="00F95483">
              <w:rPr>
                <w:rFonts w:cs="Arial"/>
                <w:sz w:val="18"/>
              </w:rPr>
              <w:t>M</w:t>
            </w:r>
            <w:r w:rsidR="00AC562C" w:rsidRPr="00093021">
              <w:rPr>
                <w:rFonts w:cs="Arial"/>
                <w:sz w:val="18"/>
              </w:rPr>
              <w:t>uu</w:t>
            </w:r>
            <w:r w:rsidR="00014FA8">
              <w:rPr>
                <w:rFonts w:cs="Arial"/>
                <w:sz w:val="18"/>
              </w:rPr>
              <w:t>, mikä:</w:t>
            </w:r>
            <w:r w:rsidR="00093021">
              <w:rPr>
                <w:rFonts w:cs="Arial"/>
                <w:sz w:val="18"/>
              </w:rPr>
              <w:t xml:space="preserve">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B5EC409" w14:textId="77777777" w:rsidR="00334E17" w:rsidRDefault="00334E17" w:rsidP="00334E17">
      <w:pPr>
        <w:ind w:right="283"/>
        <w:jc w:val="both"/>
        <w:rPr>
          <w:rFonts w:ascii="Cambria" w:hAnsi="Cambria"/>
          <w:b/>
          <w:bCs/>
          <w:sz w:val="20"/>
        </w:rPr>
      </w:pPr>
    </w:p>
    <w:p w14:paraId="0D936D68" w14:textId="77777777" w:rsidR="00FC4DB4" w:rsidRDefault="00334E17" w:rsidP="001B16EF">
      <w:pPr>
        <w:pStyle w:val="Otsikko1"/>
      </w:pPr>
      <w:r w:rsidRPr="001A73C5">
        <w:t>Lisätietoja</w:t>
      </w:r>
    </w:p>
    <w:p w14:paraId="6BD8E3FA" w14:textId="77777777" w:rsidR="00334E17" w:rsidRPr="00B20DCD" w:rsidRDefault="00622CCD" w:rsidP="00B20DCD">
      <w:pPr>
        <w:ind w:left="-142"/>
        <w:rPr>
          <w:sz w:val="18"/>
        </w:rPr>
      </w:pPr>
      <w:r w:rsidRPr="00B20DCD">
        <w:rPr>
          <w:sz w:val="18"/>
        </w:rPr>
        <w:t>esim. selvitys käyttötilojen puhtaudesta ja radioaktiivisista jätteistä huolehtimisesta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34E17" w:rsidRPr="0086250D" w14:paraId="23BA7042" w14:textId="77777777" w:rsidTr="00B20DCD">
        <w:trPr>
          <w:trHeight w:val="1992"/>
        </w:trPr>
        <w:tc>
          <w:tcPr>
            <w:tcW w:w="10348" w:type="dxa"/>
          </w:tcPr>
          <w:p w14:paraId="7AAEECAC" w14:textId="77777777" w:rsidR="00334E17" w:rsidRPr="00221787" w:rsidRDefault="00F4083B" w:rsidP="00221787">
            <w:pPr>
              <w:rPr>
                <w:rFonts w:ascii="Cambria" w:hAnsi="Cambria"/>
              </w:rPr>
            </w:pPr>
            <w:r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93021">
              <w:rPr>
                <w:rFonts w:cs="Arial"/>
                <w:sz w:val="18"/>
                <w:szCs w:val="18"/>
              </w:rPr>
            </w:r>
            <w:r w:rsidRPr="00093021">
              <w:rPr>
                <w:rFonts w:cs="Arial"/>
                <w:sz w:val="18"/>
                <w:szCs w:val="18"/>
              </w:rPr>
              <w:fldChar w:fldCharType="separate"/>
            </w:r>
            <w:r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Pr="00093021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2714B80" w14:textId="77777777" w:rsidR="00A03F68" w:rsidRDefault="00A03F68" w:rsidP="00A03F68">
      <w:pPr>
        <w:pStyle w:val="NormalChar"/>
        <w:tabs>
          <w:tab w:val="left" w:pos="4536"/>
          <w:tab w:val="left" w:pos="6804"/>
        </w:tabs>
        <w:ind w:right="283"/>
        <w:rPr>
          <w:rFonts w:ascii="Cambria" w:hAnsi="Cambria"/>
          <w:b/>
          <w:bCs/>
        </w:rPr>
      </w:pPr>
    </w:p>
    <w:p w14:paraId="0F6A37D5" w14:textId="77777777" w:rsidR="00C012AF" w:rsidRPr="001A73C5" w:rsidRDefault="00C012AF" w:rsidP="001B16EF">
      <w:pPr>
        <w:pStyle w:val="Otsikko1"/>
      </w:pPr>
      <w:r w:rsidRPr="00FC4DB4">
        <w:t>L</w:t>
      </w:r>
      <w:r w:rsidR="00B96A1D" w:rsidRPr="001A73C5">
        <w:t>iitteet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C012AF" w:rsidRPr="0086250D" w14:paraId="5B242815" w14:textId="77777777" w:rsidTr="00B20DCD">
        <w:trPr>
          <w:trHeight w:val="749"/>
        </w:trPr>
        <w:tc>
          <w:tcPr>
            <w:tcW w:w="10361" w:type="dxa"/>
          </w:tcPr>
          <w:p w14:paraId="78ECA10B" w14:textId="77777777" w:rsidR="00B96A1D" w:rsidRDefault="00A064E2" w:rsidP="00B96A1D">
            <w:pPr>
              <w:rPr>
                <w:rFonts w:cs="Arial"/>
                <w:sz w:val="18"/>
                <w:szCs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="00C012AF" w:rsidRPr="00093021">
              <w:rPr>
                <w:rFonts w:cs="Arial"/>
                <w:b/>
                <w:sz w:val="28"/>
              </w:rPr>
              <w:t xml:space="preserve"> </w:t>
            </w:r>
            <w:r w:rsidR="00C012AF" w:rsidRPr="00093021">
              <w:rPr>
                <w:rFonts w:cs="Arial"/>
                <w:sz w:val="18"/>
                <w:szCs w:val="18"/>
              </w:rPr>
              <w:t>Vastaanottajan antama todistus säteilylähteen haltuunotosta</w:t>
            </w:r>
          </w:p>
          <w:p w14:paraId="28EB2BD1" w14:textId="77777777" w:rsidR="00622CCD" w:rsidRPr="00622CCD" w:rsidRDefault="00622CCD" w:rsidP="00B96A1D">
            <w:pPr>
              <w:rPr>
                <w:rFonts w:cs="Arial"/>
                <w:sz w:val="18"/>
                <w:szCs w:val="18"/>
              </w:rPr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622CCD">
              <w:rPr>
                <w:rFonts w:cs="Arial"/>
                <w:sz w:val="18"/>
              </w:rPr>
              <w:t>Todistus tai muu selvitys röntgenlaitteen romuttamisesta</w:t>
            </w:r>
          </w:p>
          <w:p w14:paraId="60FCBE7A" w14:textId="77777777" w:rsidR="00C012AF" w:rsidRPr="0086250D" w:rsidRDefault="008F1B9E" w:rsidP="00B20DCD">
            <w:pPr>
              <w:tabs>
                <w:tab w:val="left" w:pos="426"/>
              </w:tabs>
            </w:pPr>
            <w:r w:rsidRPr="00093021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021">
              <w:rPr>
                <w:rFonts w:cs="Arial"/>
                <w:b/>
                <w:sz w:val="28"/>
              </w:rPr>
              <w:instrText xml:space="preserve"> FORMCHECKBOX </w:instrText>
            </w:r>
            <w:r w:rsidR="00BC319C">
              <w:rPr>
                <w:rFonts w:cs="Arial"/>
                <w:b/>
                <w:sz w:val="28"/>
              </w:rPr>
            </w:r>
            <w:r w:rsidR="00BC319C">
              <w:rPr>
                <w:rFonts w:cs="Arial"/>
                <w:b/>
                <w:sz w:val="28"/>
              </w:rPr>
              <w:fldChar w:fldCharType="separate"/>
            </w:r>
            <w:r w:rsidRPr="00093021">
              <w:rPr>
                <w:rFonts w:cs="Arial"/>
                <w:b/>
                <w:sz w:val="28"/>
              </w:rPr>
              <w:fldChar w:fldCharType="end"/>
            </w:r>
            <w:r w:rsidRPr="00093021">
              <w:rPr>
                <w:rFonts w:cs="Arial"/>
                <w:b/>
                <w:sz w:val="28"/>
              </w:rPr>
              <w:t xml:space="preserve"> </w:t>
            </w:r>
            <w:r w:rsidR="00C012AF" w:rsidRPr="00093021">
              <w:rPr>
                <w:rFonts w:cs="Arial"/>
                <w:sz w:val="18"/>
                <w:szCs w:val="18"/>
              </w:rPr>
              <w:t xml:space="preserve">Muu selvitys, mikä: 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A9504B" w:rsidRPr="0009302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9504B" w:rsidRPr="00093021">
              <w:rPr>
                <w:rFonts w:cs="Arial"/>
                <w:sz w:val="18"/>
                <w:szCs w:val="18"/>
              </w:rPr>
            </w:r>
            <w:r w:rsidR="00A9504B" w:rsidRPr="00093021">
              <w:rPr>
                <w:rFonts w:cs="Arial"/>
                <w:sz w:val="18"/>
                <w:szCs w:val="18"/>
              </w:rPr>
              <w:fldChar w:fldCharType="separate"/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noProof/>
                <w:sz w:val="18"/>
                <w:szCs w:val="18"/>
              </w:rPr>
              <w:t> </w:t>
            </w:r>
            <w:r w:rsidR="00A9504B" w:rsidRPr="00093021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5229EB3" w14:textId="77777777" w:rsidR="00C012AF" w:rsidRPr="0086250D" w:rsidRDefault="00C012AF" w:rsidP="000850ED">
      <w:pPr>
        <w:outlineLvl w:val="0"/>
        <w:rPr>
          <w:rFonts w:ascii="Cambria" w:hAnsi="Cambria"/>
          <w:b/>
          <w:bCs/>
          <w:sz w:val="20"/>
        </w:rPr>
      </w:pPr>
    </w:p>
    <w:p w14:paraId="6C2EF02C" w14:textId="77777777" w:rsidR="00671741" w:rsidRPr="001A73C5" w:rsidRDefault="00A064E2" w:rsidP="001B16EF">
      <w:pPr>
        <w:pStyle w:val="Otsikko1"/>
      </w:pPr>
      <w:r w:rsidRPr="001A73C5">
        <w:t>Hakemuksen hyväksyneen toiminnanharjoittajan edustajan tiedot</w:t>
      </w:r>
    </w:p>
    <w:p w14:paraId="5FC0BC32" w14:textId="77777777" w:rsidR="001A73C5" w:rsidRPr="00B20DCD" w:rsidRDefault="001A73C5" w:rsidP="00B20DCD">
      <w:pPr>
        <w:ind w:left="-142"/>
        <w:rPr>
          <w:sz w:val="18"/>
          <w:szCs w:val="18"/>
        </w:rPr>
      </w:pPr>
      <w:r>
        <w:rPr>
          <w:sz w:val="18"/>
        </w:rPr>
        <w:t>Hakemuksen hyväksyjän valtuutus edustaa toiminnanharjoittajaa voidaan esittää esim. kaupparekisteriotteella, valtakirjalla tai säteilytoiminnan johtamisjärjestelmä</w:t>
      </w:r>
      <w:r w:rsidR="00F87C37">
        <w:rPr>
          <w:sz w:val="18"/>
        </w:rPr>
        <w:t>ss</w:t>
      </w:r>
      <w:r>
        <w:rPr>
          <w:sz w:val="18"/>
        </w:rPr>
        <w:t>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501F79" w:rsidRPr="00501F79" w14:paraId="6F7AEDFC" w14:textId="77777777" w:rsidTr="003F3C2E">
        <w:trPr>
          <w:cantSplit/>
          <w:trHeight w:val="567"/>
        </w:trPr>
        <w:tc>
          <w:tcPr>
            <w:tcW w:w="10299" w:type="dxa"/>
            <w:gridSpan w:val="2"/>
          </w:tcPr>
          <w:p w14:paraId="0000BFE1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37A891773DC94C41BFF9135D037167B6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7CDDBED" w14:textId="77777777" w:rsidR="00501F79" w:rsidRPr="00501F79" w:rsidRDefault="00501F79" w:rsidP="00501F79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501F79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501F79" w:rsidRPr="00501F79" w14:paraId="0C7C03C8" w14:textId="77777777" w:rsidTr="003F3C2E">
        <w:trPr>
          <w:cantSplit/>
          <w:trHeight w:val="567"/>
        </w:trPr>
        <w:tc>
          <w:tcPr>
            <w:tcW w:w="5138" w:type="dxa"/>
          </w:tcPr>
          <w:p w14:paraId="5A08D0D6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>Asema yrityksessä tai organisaatiossa</w:t>
            </w:r>
          </w:p>
          <w:p w14:paraId="1F4077FD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01F79">
              <w:rPr>
                <w:rFonts w:cs="Arial"/>
                <w:sz w:val="18"/>
              </w:rPr>
              <w:instrText xml:space="preserve"> FORMTEXT </w:instrText>
            </w:r>
            <w:r w:rsidRPr="00501F79">
              <w:rPr>
                <w:rFonts w:cs="Arial"/>
                <w:sz w:val="18"/>
              </w:rPr>
            </w:r>
            <w:r w:rsidRPr="00501F79">
              <w:rPr>
                <w:rFonts w:cs="Arial"/>
                <w:sz w:val="18"/>
              </w:rPr>
              <w:fldChar w:fldCharType="separate"/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0747DB03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>Nimi</w:t>
            </w:r>
          </w:p>
          <w:p w14:paraId="6AA9BB1C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01F79">
              <w:rPr>
                <w:rFonts w:cs="Arial"/>
                <w:sz w:val="18"/>
              </w:rPr>
              <w:instrText xml:space="preserve"> FORMTEXT </w:instrText>
            </w:r>
            <w:r w:rsidRPr="00501F79">
              <w:rPr>
                <w:rFonts w:cs="Arial"/>
                <w:sz w:val="18"/>
              </w:rPr>
            </w:r>
            <w:r w:rsidRPr="00501F79">
              <w:rPr>
                <w:rFonts w:cs="Arial"/>
                <w:sz w:val="18"/>
              </w:rPr>
              <w:fldChar w:fldCharType="separate"/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sz w:val="18"/>
              </w:rPr>
              <w:fldChar w:fldCharType="end"/>
            </w:r>
          </w:p>
        </w:tc>
      </w:tr>
      <w:tr w:rsidR="00501F79" w:rsidRPr="00501F79" w14:paraId="6E401ED5" w14:textId="77777777" w:rsidTr="003F3C2E">
        <w:trPr>
          <w:cantSplit/>
          <w:trHeight w:val="567"/>
        </w:trPr>
        <w:tc>
          <w:tcPr>
            <w:tcW w:w="5138" w:type="dxa"/>
          </w:tcPr>
          <w:p w14:paraId="0CA9C4A2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>Sähköposti</w:t>
            </w:r>
          </w:p>
          <w:p w14:paraId="67E93E6F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01F79">
              <w:rPr>
                <w:rFonts w:cs="Arial"/>
                <w:sz w:val="18"/>
              </w:rPr>
              <w:instrText xml:space="preserve"> FORMTEXT </w:instrText>
            </w:r>
            <w:r w:rsidRPr="00501F79">
              <w:rPr>
                <w:rFonts w:cs="Arial"/>
                <w:sz w:val="18"/>
              </w:rPr>
            </w:r>
            <w:r w:rsidRPr="00501F79">
              <w:rPr>
                <w:rFonts w:cs="Arial"/>
                <w:sz w:val="18"/>
              </w:rPr>
              <w:fldChar w:fldCharType="separate"/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A0D2261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>Puhelinnumero</w:t>
            </w:r>
          </w:p>
          <w:p w14:paraId="64ECDF51" w14:textId="77777777" w:rsidR="00501F79" w:rsidRPr="00501F79" w:rsidRDefault="00501F79" w:rsidP="00501F79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01F79">
              <w:rPr>
                <w:rFonts w:cs="Arial"/>
                <w:sz w:val="18"/>
              </w:rPr>
              <w:instrText xml:space="preserve"> FORMTEXT </w:instrText>
            </w:r>
            <w:r w:rsidRPr="00501F79">
              <w:rPr>
                <w:rFonts w:cs="Arial"/>
                <w:sz w:val="18"/>
              </w:rPr>
            </w:r>
            <w:r w:rsidRPr="00501F79">
              <w:rPr>
                <w:rFonts w:cs="Arial"/>
                <w:sz w:val="18"/>
              </w:rPr>
              <w:fldChar w:fldCharType="separate"/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sz w:val="18"/>
              </w:rPr>
              <w:fldChar w:fldCharType="end"/>
            </w:r>
          </w:p>
        </w:tc>
      </w:tr>
    </w:tbl>
    <w:p w14:paraId="2CEBCD9D" w14:textId="77777777" w:rsidR="0031496C" w:rsidRDefault="0031496C" w:rsidP="003C4A83">
      <w:pPr>
        <w:pStyle w:val="Leipteksti"/>
        <w:outlineLvl w:val="0"/>
        <w:rPr>
          <w:rFonts w:ascii="Cambria" w:hAnsi="Cambria"/>
        </w:rPr>
      </w:pPr>
    </w:p>
    <w:p w14:paraId="6D3BB9CD" w14:textId="77777777" w:rsidR="00B7179F" w:rsidRDefault="00C13657" w:rsidP="00501F79">
      <w:pPr>
        <w:pStyle w:val="Otsikko1"/>
      </w:pPr>
      <w:r w:rsidRPr="001A73C5">
        <w:t>Lähettäjän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501F79" w:rsidRPr="00501F79" w14:paraId="63A5EDD4" w14:textId="77777777" w:rsidTr="003F3C2E">
        <w:trPr>
          <w:cantSplit/>
          <w:trHeight w:val="567"/>
        </w:trPr>
        <w:tc>
          <w:tcPr>
            <w:tcW w:w="2905" w:type="dxa"/>
          </w:tcPr>
          <w:p w14:paraId="2753EF66" w14:textId="77777777" w:rsidR="00501F79" w:rsidRPr="00501F79" w:rsidRDefault="00501F79" w:rsidP="00501F7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501F79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194483E1D31349759071349D7122D71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A13F4B2" w14:textId="77777777" w:rsidR="00501F79" w:rsidRPr="00501F79" w:rsidRDefault="00501F79" w:rsidP="00501F79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501F79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4A9F25EF" w14:textId="77777777" w:rsidR="00501F79" w:rsidRPr="00501F79" w:rsidRDefault="00501F79" w:rsidP="00501F79">
            <w:pPr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t xml:space="preserve">Lähettäjän nimi ja puhelinnumero </w:t>
            </w:r>
          </w:p>
          <w:p w14:paraId="567F106C" w14:textId="77777777" w:rsidR="00501F79" w:rsidRPr="00501F79" w:rsidRDefault="00501F79" w:rsidP="00501F79">
            <w:pPr>
              <w:spacing w:before="40" w:after="40"/>
              <w:rPr>
                <w:rFonts w:cs="Arial"/>
                <w:sz w:val="18"/>
              </w:rPr>
            </w:pPr>
            <w:r w:rsidRPr="00501F79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01F79">
              <w:rPr>
                <w:rFonts w:cs="Arial"/>
                <w:sz w:val="18"/>
              </w:rPr>
              <w:instrText xml:space="preserve"> FORMTEXT </w:instrText>
            </w:r>
            <w:r w:rsidRPr="00501F79">
              <w:rPr>
                <w:rFonts w:cs="Arial"/>
                <w:sz w:val="18"/>
              </w:rPr>
            </w:r>
            <w:r w:rsidRPr="00501F79">
              <w:rPr>
                <w:rFonts w:cs="Arial"/>
                <w:sz w:val="18"/>
              </w:rPr>
              <w:fldChar w:fldCharType="separate"/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noProof/>
                <w:sz w:val="18"/>
              </w:rPr>
              <w:t> </w:t>
            </w:r>
            <w:r w:rsidRPr="00501F79">
              <w:rPr>
                <w:rFonts w:cs="Arial"/>
                <w:sz w:val="18"/>
              </w:rPr>
              <w:fldChar w:fldCharType="end"/>
            </w:r>
          </w:p>
        </w:tc>
      </w:tr>
    </w:tbl>
    <w:p w14:paraId="6FA1BBC0" w14:textId="77777777" w:rsidR="00501F79" w:rsidRPr="00501F79" w:rsidRDefault="00501F79" w:rsidP="00501F79"/>
    <w:sectPr w:rsidR="00501F79" w:rsidRPr="00501F79" w:rsidSect="00B23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364B" w14:textId="77777777" w:rsidR="006C323D" w:rsidRDefault="006C323D">
      <w:r>
        <w:separator/>
      </w:r>
    </w:p>
  </w:endnote>
  <w:endnote w:type="continuationSeparator" w:id="0">
    <w:p w14:paraId="3A6C7D30" w14:textId="77777777" w:rsidR="006C323D" w:rsidRDefault="006C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685D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49626569" w14:textId="77777777" w:rsidTr="00C0520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4DE85EF9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66905038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275675" w:rsidRPr="00C00AD4" w14:paraId="537E8AB7" w14:textId="77777777" w:rsidTr="00C05209">
      <w:trPr>
        <w:trHeight w:hRule="exact" w:val="113"/>
      </w:trPr>
      <w:tc>
        <w:tcPr>
          <w:tcW w:w="1838" w:type="pct"/>
          <w:vMerge w:val="restart"/>
        </w:tcPr>
        <w:p w14:paraId="0825ECED" w14:textId="77777777" w:rsidR="00275675" w:rsidRPr="004656D1" w:rsidRDefault="00275675" w:rsidP="00275675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31FEF154" w14:textId="77777777" w:rsidR="00275675" w:rsidRPr="004656D1" w:rsidRDefault="00275675" w:rsidP="00275675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1C7CE3F5" w14:textId="77777777" w:rsidR="00275675" w:rsidRPr="004656D1" w:rsidRDefault="00275675" w:rsidP="00275675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632FD875" w14:textId="7E41E992" w:rsidR="00275675" w:rsidRPr="004656D1" w:rsidRDefault="00275675" w:rsidP="00275675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3D8FDF83" w14:textId="77777777" w:rsidR="00275675" w:rsidRPr="004656D1" w:rsidRDefault="00275675" w:rsidP="00275675">
          <w:pPr>
            <w:pStyle w:val="Alatunniste"/>
            <w:rPr>
              <w:lang w:val="en-US"/>
            </w:rPr>
          </w:pPr>
        </w:p>
      </w:tc>
    </w:tr>
    <w:tr w:rsidR="00275675" w:rsidRPr="002A3469" w14:paraId="4A57DA52" w14:textId="77777777" w:rsidTr="00C05209">
      <w:trPr>
        <w:trHeight w:val="644"/>
      </w:trPr>
      <w:tc>
        <w:tcPr>
          <w:tcW w:w="1838" w:type="pct"/>
          <w:vMerge/>
        </w:tcPr>
        <w:p w14:paraId="389C7E6D" w14:textId="77777777" w:rsidR="00275675" w:rsidRPr="004656D1" w:rsidRDefault="00275675" w:rsidP="00275675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428011CA" w14:textId="77777777" w:rsidR="00275675" w:rsidRPr="00856BFD" w:rsidRDefault="00275675" w:rsidP="00275675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63750A4" w14:textId="77777777" w:rsidR="00275675" w:rsidRPr="00C00AD4" w:rsidRDefault="00275675" w:rsidP="00275675">
          <w:pPr>
            <w:pStyle w:val="Alatunniste"/>
            <w:rPr>
              <w:rFonts w:cs="Arial"/>
              <w:sz w:val="14"/>
              <w:szCs w:val="14"/>
            </w:rPr>
          </w:pPr>
          <w:r w:rsidRPr="00C00AD4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531D90BF" w14:textId="77777777" w:rsidR="00275675" w:rsidRPr="00C00AD4" w:rsidRDefault="00275675" w:rsidP="00275675">
          <w:pPr>
            <w:pStyle w:val="Alatunniste"/>
            <w:rPr>
              <w:rFonts w:cs="Arial"/>
              <w:sz w:val="14"/>
              <w:szCs w:val="14"/>
            </w:rPr>
          </w:pPr>
          <w:r w:rsidRPr="00C00AD4">
            <w:rPr>
              <w:rFonts w:cs="Arial"/>
              <w:sz w:val="14"/>
              <w:szCs w:val="14"/>
            </w:rPr>
            <w:t>Address | Jokiniemenkuja 1, 01370 Vantaa, FINLAND</w:t>
          </w:r>
        </w:p>
        <w:p w14:paraId="4C96A57F" w14:textId="3046E22E" w:rsidR="00275675" w:rsidRPr="004656D1" w:rsidRDefault="00275675" w:rsidP="00275675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00AD4">
            <w:rPr>
              <w:rFonts w:cs="Arial"/>
              <w:sz w:val="14"/>
              <w:szCs w:val="14"/>
            </w:rPr>
            <w:t xml:space="preserve">Puh. | Tfn. </w:t>
          </w:r>
          <w:r w:rsidRPr="003C3895">
            <w:rPr>
              <w:rFonts w:cs="Arial"/>
              <w:sz w:val="14"/>
              <w:szCs w:val="14"/>
              <w:lang w:val="en-US"/>
            </w:rPr>
            <w:t>| Tel. | (09) 759 881, +358 9 759 881 | www.stuk.fi</w:t>
          </w:r>
        </w:p>
      </w:tc>
    </w:tr>
  </w:tbl>
  <w:p w14:paraId="275F45D2" w14:textId="77777777" w:rsidR="006C323D" w:rsidRPr="007536F0" w:rsidRDefault="006C323D" w:rsidP="00E07E12">
    <w:pPr>
      <w:pStyle w:val="Alatunniste"/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671E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3A4189E2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2702CFA7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31E506C5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6C323D" w:rsidRPr="00C00AD4" w14:paraId="63EFBC29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7F538687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425CEAAB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01A38541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93BCE00" w14:textId="77777777" w:rsidR="006C323D" w:rsidRPr="004656D1" w:rsidRDefault="006C323D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065AC978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6C323D" w:rsidRPr="002A3469" w14:paraId="743808C6" w14:textId="77777777" w:rsidTr="0086250D">
      <w:trPr>
        <w:trHeight w:val="644"/>
      </w:trPr>
      <w:tc>
        <w:tcPr>
          <w:tcW w:w="1838" w:type="pct"/>
          <w:vMerge/>
        </w:tcPr>
        <w:p w14:paraId="7F125A3D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7E1CE532" w14:textId="77777777" w:rsidR="006C323D" w:rsidRPr="0086250D" w:rsidRDefault="006C323D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3591A5ED" w14:textId="28E23365" w:rsidR="006C323D" w:rsidRPr="00C00AD4" w:rsidRDefault="003B1D1F" w:rsidP="00C05209">
          <w:pPr>
            <w:pStyle w:val="Alatunniste"/>
            <w:rPr>
              <w:rFonts w:cs="Arial"/>
              <w:sz w:val="14"/>
              <w:szCs w:val="14"/>
            </w:rPr>
          </w:pPr>
          <w:r w:rsidRPr="00C00AD4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06A4747B" w14:textId="77777777" w:rsidR="003B1D1F" w:rsidRPr="00C00AD4" w:rsidRDefault="003B1D1F" w:rsidP="00C05209">
          <w:pPr>
            <w:pStyle w:val="Alatunniste"/>
            <w:rPr>
              <w:rFonts w:cs="Arial"/>
              <w:sz w:val="14"/>
              <w:szCs w:val="14"/>
            </w:rPr>
          </w:pPr>
          <w:r w:rsidRPr="00C00AD4">
            <w:rPr>
              <w:rFonts w:cs="Arial"/>
              <w:sz w:val="14"/>
              <w:szCs w:val="14"/>
            </w:rPr>
            <w:t>Address | Jokiniemenkuja 1, 01370 Vantaa, FINLAND</w:t>
          </w:r>
        </w:p>
        <w:p w14:paraId="5A2C6553" w14:textId="38828787" w:rsidR="006C323D" w:rsidRPr="003C3895" w:rsidRDefault="003B1D1F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00AD4">
            <w:rPr>
              <w:rFonts w:cs="Arial"/>
              <w:sz w:val="14"/>
              <w:szCs w:val="14"/>
            </w:rPr>
            <w:t xml:space="preserve">Puh. | Tfn. </w:t>
          </w:r>
          <w:r w:rsidRPr="003C3895">
            <w:rPr>
              <w:rFonts w:cs="Arial"/>
              <w:sz w:val="14"/>
              <w:szCs w:val="14"/>
              <w:lang w:val="en-US"/>
            </w:rPr>
            <w:t>| Tel. | (09) 759 881, +358 9 759 881 | www.stuk.fi</w:t>
          </w:r>
        </w:p>
      </w:tc>
    </w:tr>
  </w:tbl>
  <w:p w14:paraId="24B59C27" w14:textId="77777777" w:rsidR="006C323D" w:rsidRPr="003C3895" w:rsidRDefault="006C323D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9782" w14:textId="77777777" w:rsidR="006C323D" w:rsidRDefault="006C323D">
      <w:r>
        <w:separator/>
      </w:r>
    </w:p>
  </w:footnote>
  <w:footnote w:type="continuationSeparator" w:id="0">
    <w:p w14:paraId="54FFF529" w14:textId="77777777" w:rsidR="006C323D" w:rsidRDefault="006C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052E" w14:textId="77777777" w:rsidR="006C323D" w:rsidRDefault="006C323D">
    <w:pPr>
      <w:pStyle w:val="Yltunniste"/>
      <w:jc w:val="right"/>
    </w:pPr>
  </w:p>
  <w:p w14:paraId="05AC7494" w14:textId="77777777" w:rsidR="006C323D" w:rsidRDefault="006C323D" w:rsidP="003C4A83">
    <w:pPr>
      <w:pStyle w:val="Yltunniste"/>
      <w:jc w:val="center"/>
    </w:pPr>
  </w:p>
  <w:p w14:paraId="44011474" w14:textId="77777777" w:rsidR="006C323D" w:rsidRPr="003847D9" w:rsidRDefault="006C323D" w:rsidP="00E07E12">
    <w:pPr>
      <w:pStyle w:val="Yltunniste"/>
      <w:jc w:val="right"/>
      <w:rPr>
        <w:rFonts w:ascii="Cambria" w:hAnsi="Cambria"/>
        <w:sz w:val="22"/>
        <w:szCs w:val="22"/>
      </w:rPr>
    </w:pPr>
    <w:r w:rsidRPr="003847D9">
      <w:rPr>
        <w:rFonts w:ascii="Cambria" w:hAnsi="Cambria"/>
        <w:sz w:val="22"/>
        <w:szCs w:val="22"/>
      </w:rPr>
      <w:fldChar w:fldCharType="begin"/>
    </w:r>
    <w:r w:rsidRPr="003847D9">
      <w:rPr>
        <w:rFonts w:ascii="Cambria" w:hAnsi="Cambria"/>
        <w:sz w:val="22"/>
        <w:szCs w:val="22"/>
      </w:rPr>
      <w:instrText>PAGE   \* MERGEFORMAT</w:instrText>
    </w:r>
    <w:r w:rsidRPr="003847D9">
      <w:rPr>
        <w:rFonts w:ascii="Cambria" w:hAnsi="Cambria"/>
        <w:sz w:val="22"/>
        <w:szCs w:val="22"/>
      </w:rPr>
      <w:fldChar w:fldCharType="separate"/>
    </w:r>
    <w:r w:rsidR="004B53C0">
      <w:rPr>
        <w:rFonts w:ascii="Cambria" w:hAnsi="Cambria"/>
        <w:noProof/>
        <w:sz w:val="22"/>
        <w:szCs w:val="22"/>
      </w:rPr>
      <w:t>2</w:t>
    </w:r>
    <w:r w:rsidRPr="003847D9">
      <w:rPr>
        <w:rFonts w:ascii="Cambria" w:hAnsi="Cambria"/>
        <w:sz w:val="22"/>
        <w:szCs w:val="22"/>
      </w:rPr>
      <w:fldChar w:fldCharType="end"/>
    </w:r>
    <w:r w:rsidR="009B0247">
      <w:rPr>
        <w:rFonts w:ascii="Cambria" w:hAnsi="Cambria"/>
        <w:sz w:val="22"/>
        <w:szCs w:val="22"/>
      </w:rPr>
      <w:t>(2</w:t>
    </w:r>
    <w:r w:rsidRPr="003847D9">
      <w:rPr>
        <w:rFonts w:ascii="Cambria" w:hAnsi="Cambria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D254" w14:textId="71F596D7" w:rsidR="006C323D" w:rsidRDefault="006C323D" w:rsidP="003C3895">
    <w:pPr>
      <w:pStyle w:val="Yltunniste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2A3469" w14:paraId="7B17AFED" w14:textId="77777777" w:rsidTr="002A3469">
      <w:tc>
        <w:tcPr>
          <w:tcW w:w="7513" w:type="dxa"/>
          <w:hideMark/>
        </w:tcPr>
        <w:p w14:paraId="2BFF5607" w14:textId="3010719D" w:rsidR="002A3469" w:rsidRDefault="002A3469" w:rsidP="002A3469">
          <w:pPr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24995AA" wp14:editId="55CCE23F">
                <wp:extent cx="3962400" cy="510540"/>
                <wp:effectExtent l="0" t="0" r="0" b="381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7D941804" w14:textId="77777777" w:rsidR="002A3469" w:rsidRDefault="002A3469" w:rsidP="002A3469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LOMAKE 1.2 (10.6.2022)</w:t>
          </w:r>
        </w:p>
        <w:p w14:paraId="356A4A9D" w14:textId="77777777" w:rsidR="002A3469" w:rsidRDefault="002A3469" w:rsidP="002A3469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hideMark/>
        </w:tcPr>
        <w:p w14:paraId="49BD37EF" w14:textId="2743887C" w:rsidR="002A3469" w:rsidRDefault="002A3469" w:rsidP="002A3469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fldChar w:fldCharType="begin"/>
          </w:r>
          <w:r>
            <w:rPr>
              <w:rFonts w:cs="Arial"/>
              <w:noProof/>
              <w:sz w:val="20"/>
            </w:rPr>
            <w:instrText xml:space="preserve"> PAGE   \* MERGEFORMAT </w:instrText>
          </w:r>
          <w:r>
            <w:rPr>
              <w:rFonts w:cs="Arial"/>
              <w:noProof/>
              <w:sz w:val="20"/>
            </w:rPr>
            <w:fldChar w:fldCharType="separate"/>
          </w:r>
          <w:r>
            <w:rPr>
              <w:rFonts w:cs="Arial"/>
              <w:noProof/>
              <w:sz w:val="20"/>
            </w:rPr>
            <w:t>1</w:t>
          </w:r>
          <w:r>
            <w:rPr>
              <w:rFonts w:cs="Arial"/>
              <w:noProof/>
              <w:sz w:val="20"/>
            </w:rPr>
            <w:fldChar w:fldCharType="end"/>
          </w:r>
          <w:r>
            <w:rPr>
              <w:rFonts w:cs="Arial"/>
              <w:noProof/>
              <w:sz w:val="20"/>
            </w:rPr>
            <w:t>(</w:t>
          </w:r>
          <w:r>
            <w:rPr>
              <w:rFonts w:cs="Arial"/>
              <w:noProof/>
              <w:sz w:val="20"/>
            </w:rPr>
            <w:fldChar w:fldCharType="begin"/>
          </w:r>
          <w:r>
            <w:rPr>
              <w:rFonts w:cs="Arial"/>
              <w:noProof/>
              <w:sz w:val="20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</w:rPr>
            <w:fldChar w:fldCharType="separate"/>
          </w:r>
          <w:r w:rsidR="00BC319C">
            <w:rPr>
              <w:rFonts w:cs="Arial"/>
              <w:noProof/>
              <w:sz w:val="20"/>
            </w:rPr>
            <w:t>1</w:t>
          </w:r>
          <w:r>
            <w:rPr>
              <w:rFonts w:cs="Arial"/>
              <w:noProof/>
              <w:sz w:val="20"/>
            </w:rPr>
            <w:fldChar w:fldCharType="end"/>
          </w:r>
          <w:r>
            <w:rPr>
              <w:rFonts w:cs="Arial"/>
              <w:noProof/>
              <w:sz w:val="20"/>
            </w:rPr>
            <w:t>)</w:t>
          </w:r>
        </w:p>
      </w:tc>
    </w:tr>
  </w:tbl>
  <w:p w14:paraId="69D8A0C2" w14:textId="641FCB81" w:rsidR="003C3895" w:rsidRDefault="003C3895" w:rsidP="003C3895">
    <w:pPr>
      <w:pStyle w:val="Yltunniste"/>
    </w:pPr>
  </w:p>
  <w:p w14:paraId="32CEFA71" w14:textId="66AD0E19" w:rsidR="002A3469" w:rsidRDefault="002A3469" w:rsidP="003C3895">
    <w:pPr>
      <w:pStyle w:val="Yltunniste"/>
    </w:pPr>
  </w:p>
  <w:p w14:paraId="1802BC69" w14:textId="77777777" w:rsidR="002A3469" w:rsidRPr="003C3895" w:rsidRDefault="002A3469" w:rsidP="003C38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1E53"/>
    <w:multiLevelType w:val="hybridMultilevel"/>
    <w:tmpl w:val="19E277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" w15:restartNumberingAfterBreak="0">
    <w:nsid w:val="568A3259"/>
    <w:multiLevelType w:val="hybridMultilevel"/>
    <w:tmpl w:val="710E90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21AA"/>
    <w:multiLevelType w:val="hybridMultilevel"/>
    <w:tmpl w:val="76B6C3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61C"/>
    <w:multiLevelType w:val="hybridMultilevel"/>
    <w:tmpl w:val="04B4E0C6"/>
    <w:lvl w:ilvl="0" w:tplc="AD042522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A05EB"/>
    <w:multiLevelType w:val="hybridMultilevel"/>
    <w:tmpl w:val="6088CB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4569909">
    <w:abstractNumId w:val="0"/>
  </w:num>
  <w:num w:numId="2" w16cid:durableId="937717335">
    <w:abstractNumId w:val="5"/>
  </w:num>
  <w:num w:numId="3" w16cid:durableId="785583239">
    <w:abstractNumId w:val="3"/>
  </w:num>
  <w:num w:numId="4" w16cid:durableId="1735659439">
    <w:abstractNumId w:val="11"/>
  </w:num>
  <w:num w:numId="5" w16cid:durableId="1318262460">
    <w:abstractNumId w:val="3"/>
    <w:lvlOverride w:ilvl="0">
      <w:startOverride w:val="1"/>
    </w:lvlOverride>
  </w:num>
  <w:num w:numId="6" w16cid:durableId="1753313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980503">
    <w:abstractNumId w:val="9"/>
  </w:num>
  <w:num w:numId="8" w16cid:durableId="331841499">
    <w:abstractNumId w:val="4"/>
  </w:num>
  <w:num w:numId="9" w16cid:durableId="967855300">
    <w:abstractNumId w:val="6"/>
  </w:num>
  <w:num w:numId="10" w16cid:durableId="924531014">
    <w:abstractNumId w:val="2"/>
  </w:num>
  <w:num w:numId="11" w16cid:durableId="765230306">
    <w:abstractNumId w:val="1"/>
  </w:num>
  <w:num w:numId="12" w16cid:durableId="901675414">
    <w:abstractNumId w:val="7"/>
  </w:num>
  <w:num w:numId="13" w16cid:durableId="589698958">
    <w:abstractNumId w:val="10"/>
  </w:num>
  <w:num w:numId="14" w16cid:durableId="1273438274">
    <w:abstractNumId w:val="8"/>
  </w:num>
  <w:num w:numId="15" w16cid:durableId="1567570853">
    <w:abstractNumId w:val="8"/>
  </w:num>
  <w:num w:numId="16" w16cid:durableId="848718404">
    <w:abstractNumId w:val="8"/>
  </w:num>
  <w:num w:numId="17" w16cid:durableId="1827746644">
    <w:abstractNumId w:val="8"/>
  </w:num>
  <w:num w:numId="18" w16cid:durableId="782728695">
    <w:abstractNumId w:val="8"/>
  </w:num>
  <w:num w:numId="19" w16cid:durableId="611011515">
    <w:abstractNumId w:val="8"/>
  </w:num>
  <w:num w:numId="20" w16cid:durableId="2095779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4FA8"/>
    <w:rsid w:val="000169E5"/>
    <w:rsid w:val="00023EAA"/>
    <w:rsid w:val="0002430C"/>
    <w:rsid w:val="0003674A"/>
    <w:rsid w:val="000608B4"/>
    <w:rsid w:val="000624E0"/>
    <w:rsid w:val="00062D67"/>
    <w:rsid w:val="00064B22"/>
    <w:rsid w:val="000740C9"/>
    <w:rsid w:val="00082687"/>
    <w:rsid w:val="000850ED"/>
    <w:rsid w:val="00091C8C"/>
    <w:rsid w:val="000922C7"/>
    <w:rsid w:val="00093021"/>
    <w:rsid w:val="00096FAD"/>
    <w:rsid w:val="000A55E6"/>
    <w:rsid w:val="000A7B8A"/>
    <w:rsid w:val="000B01C5"/>
    <w:rsid w:val="000B0F74"/>
    <w:rsid w:val="000B2AF0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F1CF9"/>
    <w:rsid w:val="000F62FF"/>
    <w:rsid w:val="00100DEB"/>
    <w:rsid w:val="00102235"/>
    <w:rsid w:val="0010308E"/>
    <w:rsid w:val="001242D3"/>
    <w:rsid w:val="00127A1F"/>
    <w:rsid w:val="0014028B"/>
    <w:rsid w:val="0014231B"/>
    <w:rsid w:val="0014410D"/>
    <w:rsid w:val="001460FC"/>
    <w:rsid w:val="00152402"/>
    <w:rsid w:val="00161754"/>
    <w:rsid w:val="001630A9"/>
    <w:rsid w:val="00167541"/>
    <w:rsid w:val="00181640"/>
    <w:rsid w:val="00181F3E"/>
    <w:rsid w:val="0019296B"/>
    <w:rsid w:val="001A0B53"/>
    <w:rsid w:val="001A0C42"/>
    <w:rsid w:val="001A73C5"/>
    <w:rsid w:val="001B16EF"/>
    <w:rsid w:val="001C57FE"/>
    <w:rsid w:val="001D04B5"/>
    <w:rsid w:val="001D36C4"/>
    <w:rsid w:val="001D4750"/>
    <w:rsid w:val="001D760C"/>
    <w:rsid w:val="001D794C"/>
    <w:rsid w:val="001E33C3"/>
    <w:rsid w:val="001E371D"/>
    <w:rsid w:val="001F4066"/>
    <w:rsid w:val="001F70BD"/>
    <w:rsid w:val="00201967"/>
    <w:rsid w:val="00210E20"/>
    <w:rsid w:val="0021747F"/>
    <w:rsid w:val="00221787"/>
    <w:rsid w:val="00225887"/>
    <w:rsid w:val="0023071B"/>
    <w:rsid w:val="00251950"/>
    <w:rsid w:val="00254E2C"/>
    <w:rsid w:val="00264BAF"/>
    <w:rsid w:val="002704BC"/>
    <w:rsid w:val="002740EF"/>
    <w:rsid w:val="00275675"/>
    <w:rsid w:val="00276CD6"/>
    <w:rsid w:val="00281A19"/>
    <w:rsid w:val="002929C1"/>
    <w:rsid w:val="002A3469"/>
    <w:rsid w:val="002A3DA1"/>
    <w:rsid w:val="002A7542"/>
    <w:rsid w:val="002C4A1E"/>
    <w:rsid w:val="002C5585"/>
    <w:rsid w:val="002C571C"/>
    <w:rsid w:val="00300A24"/>
    <w:rsid w:val="0030737D"/>
    <w:rsid w:val="00310FDC"/>
    <w:rsid w:val="0031496C"/>
    <w:rsid w:val="0032388B"/>
    <w:rsid w:val="00333FC9"/>
    <w:rsid w:val="00334E17"/>
    <w:rsid w:val="00335A13"/>
    <w:rsid w:val="003367FB"/>
    <w:rsid w:val="00340C63"/>
    <w:rsid w:val="0036147B"/>
    <w:rsid w:val="003629BE"/>
    <w:rsid w:val="00364E2F"/>
    <w:rsid w:val="00365FB8"/>
    <w:rsid w:val="0037236D"/>
    <w:rsid w:val="00373C63"/>
    <w:rsid w:val="00375775"/>
    <w:rsid w:val="003847D9"/>
    <w:rsid w:val="003A20AF"/>
    <w:rsid w:val="003A6845"/>
    <w:rsid w:val="003B1D1F"/>
    <w:rsid w:val="003B55A2"/>
    <w:rsid w:val="003C1B78"/>
    <w:rsid w:val="003C288A"/>
    <w:rsid w:val="003C3895"/>
    <w:rsid w:val="003C4A83"/>
    <w:rsid w:val="003D40C1"/>
    <w:rsid w:val="003E2E92"/>
    <w:rsid w:val="003F38AF"/>
    <w:rsid w:val="003F61D1"/>
    <w:rsid w:val="00405319"/>
    <w:rsid w:val="00405844"/>
    <w:rsid w:val="00411097"/>
    <w:rsid w:val="0041277B"/>
    <w:rsid w:val="0042650E"/>
    <w:rsid w:val="00436CBA"/>
    <w:rsid w:val="00447C79"/>
    <w:rsid w:val="00447F16"/>
    <w:rsid w:val="00460ACB"/>
    <w:rsid w:val="0046442D"/>
    <w:rsid w:val="00475A3F"/>
    <w:rsid w:val="004807A8"/>
    <w:rsid w:val="004828C0"/>
    <w:rsid w:val="00485960"/>
    <w:rsid w:val="0049420C"/>
    <w:rsid w:val="00497C18"/>
    <w:rsid w:val="004A15C7"/>
    <w:rsid w:val="004A2C06"/>
    <w:rsid w:val="004A3764"/>
    <w:rsid w:val="004A4F7F"/>
    <w:rsid w:val="004A5535"/>
    <w:rsid w:val="004B1D5F"/>
    <w:rsid w:val="004B53C0"/>
    <w:rsid w:val="004C1880"/>
    <w:rsid w:val="004D0DB1"/>
    <w:rsid w:val="004D440F"/>
    <w:rsid w:val="004D7D92"/>
    <w:rsid w:val="004F6F92"/>
    <w:rsid w:val="0050092E"/>
    <w:rsid w:val="00501F79"/>
    <w:rsid w:val="0050678A"/>
    <w:rsid w:val="0050703C"/>
    <w:rsid w:val="00525B45"/>
    <w:rsid w:val="00540A15"/>
    <w:rsid w:val="005426E9"/>
    <w:rsid w:val="005436E5"/>
    <w:rsid w:val="00555E55"/>
    <w:rsid w:val="00557DAF"/>
    <w:rsid w:val="00583B4A"/>
    <w:rsid w:val="00594A29"/>
    <w:rsid w:val="0059652B"/>
    <w:rsid w:val="005A624F"/>
    <w:rsid w:val="005A72A3"/>
    <w:rsid w:val="005B016A"/>
    <w:rsid w:val="005B62D5"/>
    <w:rsid w:val="005C057F"/>
    <w:rsid w:val="005D139A"/>
    <w:rsid w:val="005D2DAD"/>
    <w:rsid w:val="005D448D"/>
    <w:rsid w:val="005D5E77"/>
    <w:rsid w:val="005D7BFD"/>
    <w:rsid w:val="005E60DF"/>
    <w:rsid w:val="005F0D13"/>
    <w:rsid w:val="006064DB"/>
    <w:rsid w:val="00607690"/>
    <w:rsid w:val="00622CCD"/>
    <w:rsid w:val="006402B8"/>
    <w:rsid w:val="00642959"/>
    <w:rsid w:val="006524F5"/>
    <w:rsid w:val="00653289"/>
    <w:rsid w:val="00653A80"/>
    <w:rsid w:val="006577A5"/>
    <w:rsid w:val="00667B57"/>
    <w:rsid w:val="00671741"/>
    <w:rsid w:val="00671CF7"/>
    <w:rsid w:val="00693426"/>
    <w:rsid w:val="00695ACB"/>
    <w:rsid w:val="00696606"/>
    <w:rsid w:val="006B028A"/>
    <w:rsid w:val="006B663D"/>
    <w:rsid w:val="006C1DDB"/>
    <w:rsid w:val="006C323D"/>
    <w:rsid w:val="006D7187"/>
    <w:rsid w:val="006F0D23"/>
    <w:rsid w:val="006F4FE7"/>
    <w:rsid w:val="006F6C95"/>
    <w:rsid w:val="006F7290"/>
    <w:rsid w:val="00700046"/>
    <w:rsid w:val="007005C7"/>
    <w:rsid w:val="007330B3"/>
    <w:rsid w:val="007358B6"/>
    <w:rsid w:val="00736341"/>
    <w:rsid w:val="00752FB3"/>
    <w:rsid w:val="007536F0"/>
    <w:rsid w:val="00761FC2"/>
    <w:rsid w:val="007633E3"/>
    <w:rsid w:val="00770416"/>
    <w:rsid w:val="00770BE4"/>
    <w:rsid w:val="0077128D"/>
    <w:rsid w:val="007A3274"/>
    <w:rsid w:val="007A6341"/>
    <w:rsid w:val="007A761E"/>
    <w:rsid w:val="007A793B"/>
    <w:rsid w:val="007B6906"/>
    <w:rsid w:val="007C3613"/>
    <w:rsid w:val="007C651F"/>
    <w:rsid w:val="007C7790"/>
    <w:rsid w:val="007D0F09"/>
    <w:rsid w:val="007D62C4"/>
    <w:rsid w:val="007E16EB"/>
    <w:rsid w:val="007E7CC0"/>
    <w:rsid w:val="007F22C2"/>
    <w:rsid w:val="007F553B"/>
    <w:rsid w:val="007F7E33"/>
    <w:rsid w:val="00815219"/>
    <w:rsid w:val="008161C8"/>
    <w:rsid w:val="008315CF"/>
    <w:rsid w:val="00837DFF"/>
    <w:rsid w:val="00845C7C"/>
    <w:rsid w:val="00846B97"/>
    <w:rsid w:val="00847A70"/>
    <w:rsid w:val="008502F1"/>
    <w:rsid w:val="0085115E"/>
    <w:rsid w:val="008553BE"/>
    <w:rsid w:val="00857EFF"/>
    <w:rsid w:val="0086250D"/>
    <w:rsid w:val="00865629"/>
    <w:rsid w:val="00876C35"/>
    <w:rsid w:val="00880FB4"/>
    <w:rsid w:val="00890248"/>
    <w:rsid w:val="00895654"/>
    <w:rsid w:val="008C51F7"/>
    <w:rsid w:val="008E5BB0"/>
    <w:rsid w:val="008F1B9E"/>
    <w:rsid w:val="0090332E"/>
    <w:rsid w:val="00903484"/>
    <w:rsid w:val="009055E8"/>
    <w:rsid w:val="00905EA6"/>
    <w:rsid w:val="009344AF"/>
    <w:rsid w:val="009367B6"/>
    <w:rsid w:val="009635A8"/>
    <w:rsid w:val="00973510"/>
    <w:rsid w:val="00976693"/>
    <w:rsid w:val="00983CB1"/>
    <w:rsid w:val="0099300A"/>
    <w:rsid w:val="009960CD"/>
    <w:rsid w:val="00996D2A"/>
    <w:rsid w:val="009A1AAC"/>
    <w:rsid w:val="009A404A"/>
    <w:rsid w:val="009A45AB"/>
    <w:rsid w:val="009B0247"/>
    <w:rsid w:val="009D1550"/>
    <w:rsid w:val="009F466A"/>
    <w:rsid w:val="00A03F68"/>
    <w:rsid w:val="00A064E2"/>
    <w:rsid w:val="00A1195D"/>
    <w:rsid w:val="00A1295E"/>
    <w:rsid w:val="00A20334"/>
    <w:rsid w:val="00A320B4"/>
    <w:rsid w:val="00A45DAF"/>
    <w:rsid w:val="00A533ED"/>
    <w:rsid w:val="00A5685C"/>
    <w:rsid w:val="00A654F8"/>
    <w:rsid w:val="00A7669C"/>
    <w:rsid w:val="00A90943"/>
    <w:rsid w:val="00A9504B"/>
    <w:rsid w:val="00A96BF7"/>
    <w:rsid w:val="00AA16B1"/>
    <w:rsid w:val="00AC24A9"/>
    <w:rsid w:val="00AC2718"/>
    <w:rsid w:val="00AC562C"/>
    <w:rsid w:val="00AD4DE5"/>
    <w:rsid w:val="00AD7377"/>
    <w:rsid w:val="00AF417A"/>
    <w:rsid w:val="00AF61C1"/>
    <w:rsid w:val="00B03B19"/>
    <w:rsid w:val="00B122AC"/>
    <w:rsid w:val="00B20DCD"/>
    <w:rsid w:val="00B230AD"/>
    <w:rsid w:val="00B27F64"/>
    <w:rsid w:val="00B42CB4"/>
    <w:rsid w:val="00B47E9A"/>
    <w:rsid w:val="00B53C5A"/>
    <w:rsid w:val="00B65B65"/>
    <w:rsid w:val="00B67ED8"/>
    <w:rsid w:val="00B7179F"/>
    <w:rsid w:val="00B843F3"/>
    <w:rsid w:val="00B957F1"/>
    <w:rsid w:val="00B96A1D"/>
    <w:rsid w:val="00BA076C"/>
    <w:rsid w:val="00BA49F1"/>
    <w:rsid w:val="00BA4C07"/>
    <w:rsid w:val="00BB215F"/>
    <w:rsid w:val="00BB2B85"/>
    <w:rsid w:val="00BB3E53"/>
    <w:rsid w:val="00BB5556"/>
    <w:rsid w:val="00BC319C"/>
    <w:rsid w:val="00BD1EEB"/>
    <w:rsid w:val="00BE14EF"/>
    <w:rsid w:val="00BE15F6"/>
    <w:rsid w:val="00BF1A1C"/>
    <w:rsid w:val="00BF49B0"/>
    <w:rsid w:val="00C00064"/>
    <w:rsid w:val="00C00AD4"/>
    <w:rsid w:val="00C012AF"/>
    <w:rsid w:val="00C022E7"/>
    <w:rsid w:val="00C05209"/>
    <w:rsid w:val="00C069A4"/>
    <w:rsid w:val="00C11584"/>
    <w:rsid w:val="00C13657"/>
    <w:rsid w:val="00C15383"/>
    <w:rsid w:val="00C15E99"/>
    <w:rsid w:val="00C170C7"/>
    <w:rsid w:val="00C37045"/>
    <w:rsid w:val="00C379CD"/>
    <w:rsid w:val="00C5232B"/>
    <w:rsid w:val="00C61217"/>
    <w:rsid w:val="00C62418"/>
    <w:rsid w:val="00C6318E"/>
    <w:rsid w:val="00C67AAC"/>
    <w:rsid w:val="00C72A0F"/>
    <w:rsid w:val="00C84D84"/>
    <w:rsid w:val="00C902B1"/>
    <w:rsid w:val="00C94896"/>
    <w:rsid w:val="00CA065C"/>
    <w:rsid w:val="00CB4257"/>
    <w:rsid w:val="00CB6997"/>
    <w:rsid w:val="00CB79D5"/>
    <w:rsid w:val="00CC1C19"/>
    <w:rsid w:val="00CD1A85"/>
    <w:rsid w:val="00CD7099"/>
    <w:rsid w:val="00CE2697"/>
    <w:rsid w:val="00CE2BFF"/>
    <w:rsid w:val="00CE49BD"/>
    <w:rsid w:val="00CF02DC"/>
    <w:rsid w:val="00CF535E"/>
    <w:rsid w:val="00D139F1"/>
    <w:rsid w:val="00D20C8D"/>
    <w:rsid w:val="00D23A56"/>
    <w:rsid w:val="00D2473D"/>
    <w:rsid w:val="00D44EAF"/>
    <w:rsid w:val="00D47DA8"/>
    <w:rsid w:val="00D60D2D"/>
    <w:rsid w:val="00D62540"/>
    <w:rsid w:val="00D63A7C"/>
    <w:rsid w:val="00D80100"/>
    <w:rsid w:val="00D80FA6"/>
    <w:rsid w:val="00D83D25"/>
    <w:rsid w:val="00D9125C"/>
    <w:rsid w:val="00DA16BC"/>
    <w:rsid w:val="00DA280C"/>
    <w:rsid w:val="00DA34FD"/>
    <w:rsid w:val="00DA79DD"/>
    <w:rsid w:val="00DB1009"/>
    <w:rsid w:val="00DB2E85"/>
    <w:rsid w:val="00DB71CA"/>
    <w:rsid w:val="00DC7BF6"/>
    <w:rsid w:val="00DE1C9D"/>
    <w:rsid w:val="00DF5D04"/>
    <w:rsid w:val="00E0002D"/>
    <w:rsid w:val="00E07BD6"/>
    <w:rsid w:val="00E07E12"/>
    <w:rsid w:val="00E236B9"/>
    <w:rsid w:val="00E30752"/>
    <w:rsid w:val="00E329A0"/>
    <w:rsid w:val="00E341FD"/>
    <w:rsid w:val="00E34899"/>
    <w:rsid w:val="00E34EA6"/>
    <w:rsid w:val="00E41560"/>
    <w:rsid w:val="00E52878"/>
    <w:rsid w:val="00E5703A"/>
    <w:rsid w:val="00E570A4"/>
    <w:rsid w:val="00E72D8C"/>
    <w:rsid w:val="00E74B4D"/>
    <w:rsid w:val="00E76BF4"/>
    <w:rsid w:val="00E80AD9"/>
    <w:rsid w:val="00E82C75"/>
    <w:rsid w:val="00E83023"/>
    <w:rsid w:val="00E8766E"/>
    <w:rsid w:val="00E935F8"/>
    <w:rsid w:val="00EA293D"/>
    <w:rsid w:val="00EB4051"/>
    <w:rsid w:val="00EC0168"/>
    <w:rsid w:val="00EC02CE"/>
    <w:rsid w:val="00EC6D70"/>
    <w:rsid w:val="00ED6CF2"/>
    <w:rsid w:val="00ED7CA9"/>
    <w:rsid w:val="00EE1BBC"/>
    <w:rsid w:val="00EF038D"/>
    <w:rsid w:val="00EF5A92"/>
    <w:rsid w:val="00F100EC"/>
    <w:rsid w:val="00F105C1"/>
    <w:rsid w:val="00F10A67"/>
    <w:rsid w:val="00F147C1"/>
    <w:rsid w:val="00F202D9"/>
    <w:rsid w:val="00F26EE8"/>
    <w:rsid w:val="00F33E8C"/>
    <w:rsid w:val="00F4083B"/>
    <w:rsid w:val="00F409B9"/>
    <w:rsid w:val="00F62E5B"/>
    <w:rsid w:val="00F75416"/>
    <w:rsid w:val="00F77432"/>
    <w:rsid w:val="00F87C37"/>
    <w:rsid w:val="00F92259"/>
    <w:rsid w:val="00F95483"/>
    <w:rsid w:val="00FA2D59"/>
    <w:rsid w:val="00FA64E6"/>
    <w:rsid w:val="00FB2260"/>
    <w:rsid w:val="00FB5FD2"/>
    <w:rsid w:val="00FC01D6"/>
    <w:rsid w:val="00FC4DB4"/>
    <w:rsid w:val="00FD34CF"/>
    <w:rsid w:val="00FE0C87"/>
    <w:rsid w:val="00FE1409"/>
    <w:rsid w:val="00FE4AA8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E2BDF8C"/>
  <w15:docId w15:val="{982B81A1-A45B-41A2-95BC-B8877241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1B16EF"/>
    <w:pPr>
      <w:keepNext/>
      <w:numPr>
        <w:numId w:val="14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styleId="Muutos">
    <w:name w:val="Revision"/>
    <w:hidden/>
    <w:uiPriority w:val="99"/>
    <w:semiHidden/>
    <w:rsid w:val="00334E17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rsid w:val="00D23A56"/>
    <w:rPr>
      <w:vanish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A891773DC94C41BFF9135D0371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7051-2C41-47B7-8836-AFB06B9E3DE8}"/>
      </w:docPartPr>
      <w:docPartBody>
        <w:p w:rsidR="00C36607" w:rsidRDefault="005F50C9" w:rsidP="005F50C9">
          <w:pPr>
            <w:pStyle w:val="37A891773DC94C41BFF9135D037167B6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194483E1D31349759071349D7122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27B2-B991-445C-9647-074DCC03B8A1}"/>
      </w:docPartPr>
      <w:docPartBody>
        <w:p w:rsidR="00C36607" w:rsidRDefault="005F50C9" w:rsidP="005F50C9">
          <w:pPr>
            <w:pStyle w:val="194483E1D31349759071349D7122D71E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0C9"/>
    <w:rsid w:val="005F50C9"/>
    <w:rsid w:val="00C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F50C9"/>
    <w:rPr>
      <w:color w:val="808080"/>
    </w:rPr>
  </w:style>
  <w:style w:type="paragraph" w:customStyle="1" w:styleId="37A891773DC94C41BFF9135D037167B6">
    <w:name w:val="37A891773DC94C41BFF9135D037167B6"/>
    <w:rsid w:val="005F50C9"/>
  </w:style>
  <w:style w:type="paragraph" w:customStyle="1" w:styleId="194483E1D31349759071349D7122D71E">
    <w:name w:val="194483E1D31349759071349D7122D71E"/>
    <w:rsid w:val="005F5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F25B-5AFE-4584-B6CF-D6B6B10A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1.2 Säteilyn käytön lopettaminen osittain tai kokonaan</vt:lpstr>
      <vt:lpstr>Hakemus yksityisen terveydenhuollon palvelujen antamiseen LHSTO017_FI</vt:lpstr>
    </vt:vector>
  </TitlesOfParts>
  <Company>STUK</Company>
  <LinksUpToDate>false</LinksUpToDate>
  <CharactersWithSpaces>1633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1.2 Säteilyn käytön lopettaminen osittain tai kokonaan</dc:title>
  <dc:subject/>
  <dc:creator>sto2@stuk.fi</dc:creator>
  <cp:keywords>STO</cp:keywords>
  <cp:lastModifiedBy>Ollila Arja (STUK)</cp:lastModifiedBy>
  <cp:revision>2</cp:revision>
  <cp:lastPrinted>2018-12-13T08:28:00Z</cp:lastPrinted>
  <dcterms:created xsi:type="dcterms:W3CDTF">2023-02-28T07:08:00Z</dcterms:created>
  <dcterms:modified xsi:type="dcterms:W3CDTF">2023-02-28T07:08:00Z</dcterms:modified>
</cp:coreProperties>
</file>