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22"/>
          <w:szCs w:val="22"/>
        </w:rPr>
        <w:alias w:val="Asiaotsikko"/>
        <w:tag w:val="Asiaotsikko"/>
        <w:id w:val="1052599"/>
        <w:placeholder>
          <w:docPart w:val="57D1C85F057E488EB22BA0638B48D15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38A12C5F" w14:textId="14F6CEE4" w:rsidR="0002627A" w:rsidRPr="008B3ACF" w:rsidRDefault="00D613FF" w:rsidP="008B3ACF">
          <w:pPr>
            <w:pStyle w:val="Title"/>
            <w:spacing w:after="0"/>
            <w:rPr>
              <w:rFonts w:asciiTheme="minorHAnsi" w:hAnsiTheme="minorHAnsi" w:cstheme="minorHAnsi"/>
              <w:sz w:val="22"/>
              <w:szCs w:val="22"/>
            </w:rPr>
          </w:pPr>
          <w:r w:rsidRPr="008B3ACF">
            <w:rPr>
              <w:rFonts w:asciiTheme="minorHAnsi" w:hAnsiTheme="minorHAnsi" w:cstheme="minorHAnsi"/>
              <w:sz w:val="22"/>
              <w:szCs w:val="22"/>
            </w:rPr>
            <w:t>Säteilyturva</w:t>
          </w:r>
          <w:r w:rsidR="00EF0603" w:rsidRPr="008B3ACF">
            <w:rPr>
              <w:rFonts w:asciiTheme="minorHAnsi" w:hAnsiTheme="minorHAnsi" w:cstheme="minorHAnsi"/>
              <w:sz w:val="22"/>
              <w:szCs w:val="22"/>
            </w:rPr>
            <w:t>llisuusneuvottelukunnan kokous</w:t>
          </w:r>
        </w:p>
      </w:sdtContent>
    </w:sdt>
    <w:tbl>
      <w:tblPr>
        <w:tblStyle w:val="reunaton"/>
        <w:tblW w:w="505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1304"/>
        <w:gridCol w:w="8430"/>
      </w:tblGrid>
      <w:tr w:rsidR="0002627A" w:rsidRPr="008B3ACF" w14:paraId="4473F180" w14:textId="77777777" w:rsidTr="007E1F68">
        <w:tc>
          <w:tcPr>
            <w:tcW w:w="670" w:type="pct"/>
          </w:tcPr>
          <w:p w14:paraId="03408320" w14:textId="77777777" w:rsidR="008B3ACF" w:rsidRDefault="008B3ACF" w:rsidP="008B3ACF"/>
          <w:p w14:paraId="1A3006D0" w14:textId="4CE4DEB4" w:rsidR="0002627A" w:rsidRPr="008B3ACF" w:rsidRDefault="0002627A" w:rsidP="008B3ACF">
            <w:r w:rsidRPr="008B3ACF">
              <w:t>Aika</w:t>
            </w:r>
          </w:p>
          <w:p w14:paraId="3F822C49" w14:textId="77777777" w:rsidR="0002627A" w:rsidRPr="008B3ACF" w:rsidRDefault="0002627A" w:rsidP="008B3ACF"/>
        </w:tc>
        <w:tc>
          <w:tcPr>
            <w:tcW w:w="4330" w:type="pct"/>
          </w:tcPr>
          <w:p w14:paraId="68989350" w14:textId="77777777" w:rsidR="008B3ACF" w:rsidRDefault="008B3ACF" w:rsidP="008B3ACF"/>
          <w:p w14:paraId="42D8B224" w14:textId="52C68665" w:rsidR="008B3ACF" w:rsidRPr="008B3ACF" w:rsidRDefault="005B0237" w:rsidP="008B3ACF">
            <w:r>
              <w:t>1</w:t>
            </w:r>
            <w:r w:rsidR="00103DC0">
              <w:t>5</w:t>
            </w:r>
            <w:r w:rsidR="008B3ACF" w:rsidRPr="008B3ACF">
              <w:t>.</w:t>
            </w:r>
            <w:r w:rsidR="00103DC0">
              <w:t>4</w:t>
            </w:r>
            <w:r w:rsidR="008B3ACF" w:rsidRPr="008B3ACF">
              <w:t>.202</w:t>
            </w:r>
            <w:r w:rsidR="00103DC0">
              <w:t>4</w:t>
            </w:r>
            <w:r w:rsidR="008B3ACF" w:rsidRPr="008B3ACF">
              <w:t xml:space="preserve"> </w:t>
            </w:r>
            <w:r w:rsidR="008B3ACF" w:rsidRPr="00B05F54">
              <w:t xml:space="preserve">klo </w:t>
            </w:r>
            <w:r w:rsidR="00103DC0">
              <w:t>14</w:t>
            </w:r>
            <w:r>
              <w:t>:0</w:t>
            </w:r>
            <w:r w:rsidR="008B3ACF" w:rsidRPr="00B05F54">
              <w:t>0 – 1</w:t>
            </w:r>
            <w:r w:rsidR="00103DC0">
              <w:t>5</w:t>
            </w:r>
            <w:r w:rsidR="008B3ACF" w:rsidRPr="00B05F54">
              <w:t>:</w:t>
            </w:r>
            <w:r>
              <w:t>0</w:t>
            </w:r>
            <w:r w:rsidR="00B05F54" w:rsidRPr="00B05F54">
              <w:t>0</w:t>
            </w:r>
          </w:p>
          <w:p w14:paraId="43B9A822" w14:textId="77777777" w:rsidR="0002627A" w:rsidRPr="008B3ACF" w:rsidRDefault="0002627A" w:rsidP="008B3ACF"/>
        </w:tc>
      </w:tr>
      <w:tr w:rsidR="0002627A" w:rsidRPr="008B3ACF" w14:paraId="186E3F39" w14:textId="77777777" w:rsidTr="007E1F68">
        <w:tc>
          <w:tcPr>
            <w:tcW w:w="670" w:type="pct"/>
          </w:tcPr>
          <w:p w14:paraId="2F048A7A" w14:textId="77777777" w:rsidR="0002627A" w:rsidRPr="008B3ACF" w:rsidRDefault="0002627A" w:rsidP="008B3ACF">
            <w:r w:rsidRPr="008B3ACF">
              <w:t>Paikka</w:t>
            </w:r>
          </w:p>
          <w:p w14:paraId="5C412F07" w14:textId="77777777" w:rsidR="0002627A" w:rsidRPr="008B3ACF" w:rsidRDefault="0002627A" w:rsidP="008B3ACF"/>
        </w:tc>
        <w:tc>
          <w:tcPr>
            <w:tcW w:w="4330" w:type="pct"/>
          </w:tcPr>
          <w:p w14:paraId="226BB0E6" w14:textId="0A748E18" w:rsidR="0002627A" w:rsidRPr="008B3ACF" w:rsidRDefault="00103DC0" w:rsidP="00103D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Olkiluodon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vierailukeskus</w:t>
            </w:r>
            <w:proofErr w:type="spellEnd"/>
            <w:r>
              <w:rPr>
                <w:lang w:val="en-US"/>
              </w:rPr>
              <w:t xml:space="preserve"> + </w:t>
            </w:r>
            <w:r w:rsidR="00751A64" w:rsidRPr="008B3ACF">
              <w:rPr>
                <w:lang w:val="en-US"/>
              </w:rPr>
              <w:t>Teams</w:t>
            </w:r>
          </w:p>
        </w:tc>
      </w:tr>
      <w:tr w:rsidR="0002627A" w:rsidRPr="008B3ACF" w14:paraId="4F8AB60B" w14:textId="77777777" w:rsidTr="007E1F68">
        <w:tc>
          <w:tcPr>
            <w:tcW w:w="670" w:type="pct"/>
          </w:tcPr>
          <w:p w14:paraId="587C351D" w14:textId="72024415" w:rsidR="0002627A" w:rsidRPr="00093BC0" w:rsidRDefault="0002627A" w:rsidP="008B3ACF">
            <w:r w:rsidRPr="00093BC0">
              <w:t>Osallistujat</w:t>
            </w:r>
          </w:p>
        </w:tc>
        <w:tc>
          <w:tcPr>
            <w:tcW w:w="4330" w:type="pct"/>
          </w:tcPr>
          <w:p w14:paraId="5B992692" w14:textId="0A2C3542" w:rsidR="00970D68" w:rsidRPr="00093BC0" w:rsidRDefault="00970D68" w:rsidP="008B3ACF">
            <w:r w:rsidRPr="00093BC0">
              <w:t>Jäsenet ja sihteerit:</w:t>
            </w:r>
          </w:p>
          <w:p w14:paraId="5D03C977" w14:textId="434D9CFC" w:rsidR="009E7E03" w:rsidRPr="00093BC0" w:rsidRDefault="009E7E03" w:rsidP="008B3ACF"/>
          <w:p w14:paraId="25103ABA" w14:textId="77777777" w:rsidR="00DF4546" w:rsidRPr="00093BC0" w:rsidRDefault="00DF4546" w:rsidP="00DF4546">
            <w:r w:rsidRPr="00093BC0">
              <w:t>Ylifyysikko Tiina Laitinen, pj.</w:t>
            </w:r>
          </w:p>
          <w:p w14:paraId="7AA9B41B" w14:textId="4E4B992F" w:rsidR="00DF4546" w:rsidRPr="00093BC0" w:rsidRDefault="00DF4546" w:rsidP="00DF4546">
            <w:r w:rsidRPr="00093BC0">
              <w:t xml:space="preserve">Professori Petro Julkunen </w:t>
            </w:r>
          </w:p>
          <w:p w14:paraId="5B6F6089" w14:textId="77777777" w:rsidR="00DF4546" w:rsidRPr="00093BC0" w:rsidRDefault="00DF4546" w:rsidP="00DF4546">
            <w:r w:rsidRPr="00093BC0">
              <w:t>Yli-insinööri Kerttuli Helariutta</w:t>
            </w:r>
          </w:p>
          <w:p w14:paraId="3F3663C2" w14:textId="3CE7E847" w:rsidR="00FD7509" w:rsidRPr="00093BC0" w:rsidRDefault="0088110B" w:rsidP="00DF4546">
            <w:r w:rsidRPr="00093BC0">
              <w:t xml:space="preserve">Kalibrointi-insinööri </w:t>
            </w:r>
            <w:r w:rsidR="00FD7509" w:rsidRPr="00093BC0">
              <w:t xml:space="preserve">Lasse </w:t>
            </w:r>
            <w:r w:rsidRPr="00093BC0">
              <w:t>R</w:t>
            </w:r>
            <w:r w:rsidR="00FD7509" w:rsidRPr="00093BC0">
              <w:t xml:space="preserve">antanen </w:t>
            </w:r>
          </w:p>
          <w:p w14:paraId="5729E893" w14:textId="550C2228" w:rsidR="00B97EAB" w:rsidRPr="00093BC0" w:rsidRDefault="0088110B" w:rsidP="00DF4546">
            <w:r w:rsidRPr="00093BC0">
              <w:t xml:space="preserve">Asiantuntija </w:t>
            </w:r>
            <w:proofErr w:type="spellStart"/>
            <w:r w:rsidR="00FD7509" w:rsidRPr="00093BC0">
              <w:t>Nikke</w:t>
            </w:r>
            <w:proofErr w:type="spellEnd"/>
            <w:r w:rsidR="00FD7509" w:rsidRPr="00093BC0">
              <w:t xml:space="preserve"> Lainepää</w:t>
            </w:r>
          </w:p>
          <w:p w14:paraId="137A9B9E" w14:textId="6F51A568" w:rsidR="00DF4546" w:rsidRPr="00093BC0" w:rsidRDefault="00093BC0" w:rsidP="00DF4546">
            <w:r w:rsidRPr="00093BC0">
              <w:t>Ylilääkäri</w:t>
            </w:r>
            <w:r w:rsidR="00DF4546" w:rsidRPr="00093BC0">
              <w:t xml:space="preserve"> Jaakko Keränen</w:t>
            </w:r>
          </w:p>
          <w:p w14:paraId="61B0B09F" w14:textId="77777777" w:rsidR="00DF4546" w:rsidRPr="00093BC0" w:rsidRDefault="00DF4546" w:rsidP="00DF4546">
            <w:r w:rsidRPr="00093BC0">
              <w:t>Professori Marko Kangasniemi</w:t>
            </w:r>
          </w:p>
          <w:p w14:paraId="5274B4C1" w14:textId="77777777" w:rsidR="00DF4546" w:rsidRPr="00093BC0" w:rsidRDefault="00DF4546" w:rsidP="00DF4546">
            <w:r w:rsidRPr="00093BC0">
              <w:t>Yli-insinööri Sami Rinta-Antila</w:t>
            </w:r>
          </w:p>
          <w:p w14:paraId="624726A7" w14:textId="4BE32A2F" w:rsidR="00DF4546" w:rsidRPr="00093BC0" w:rsidRDefault="00DF4546" w:rsidP="00DF4546">
            <w:r w:rsidRPr="00093BC0">
              <w:t>Neuvotteleva virkamies Reetta Orsila (</w:t>
            </w:r>
            <w:proofErr w:type="spellStart"/>
            <w:r w:rsidRPr="00093BC0">
              <w:t>Teams</w:t>
            </w:r>
            <w:proofErr w:type="spellEnd"/>
            <w:r w:rsidRPr="00093BC0">
              <w:t>)</w:t>
            </w:r>
          </w:p>
          <w:p w14:paraId="5EA2CD00" w14:textId="77777777" w:rsidR="00DF4546" w:rsidRPr="00093BC0" w:rsidRDefault="00DF4546" w:rsidP="00DF4546">
            <w:r w:rsidRPr="00093BC0">
              <w:t>Ylitarkastaja Katja Kojo, siht.</w:t>
            </w:r>
          </w:p>
          <w:p w14:paraId="269F6E44" w14:textId="77777777" w:rsidR="00DF4546" w:rsidRPr="00093BC0" w:rsidRDefault="00DF4546" w:rsidP="00DF4546">
            <w:r w:rsidRPr="00093BC0">
              <w:t>Johtava asiantuntija Maaret Lehtinen, siht.</w:t>
            </w:r>
          </w:p>
          <w:p w14:paraId="5524AE18" w14:textId="76121598" w:rsidR="00970D68" w:rsidRPr="00093BC0" w:rsidRDefault="00970D68" w:rsidP="008B3ACF"/>
          <w:p w14:paraId="2585F6DE" w14:textId="7554C5AD" w:rsidR="00970D68" w:rsidRPr="00093BC0" w:rsidRDefault="00970D68" w:rsidP="008B3ACF">
            <w:r w:rsidRPr="00093BC0">
              <w:t>Asiantuntijat:</w:t>
            </w:r>
          </w:p>
          <w:p w14:paraId="503069D2" w14:textId="5B37A4E8" w:rsidR="009E7E03" w:rsidRPr="00093BC0" w:rsidRDefault="009E7E03" w:rsidP="008B3ACF"/>
          <w:p w14:paraId="3E49CB33" w14:textId="25179C44" w:rsidR="00970D68" w:rsidRPr="00093BC0" w:rsidRDefault="00970D68" w:rsidP="008B3ACF">
            <w:r w:rsidRPr="00093BC0">
              <w:t>Johtaja Tommi Toivonen</w:t>
            </w:r>
            <w:r w:rsidR="00054613" w:rsidRPr="00093BC0">
              <w:t>, STUK</w:t>
            </w:r>
          </w:p>
          <w:p w14:paraId="6FCE06C7" w14:textId="5791DDDE" w:rsidR="0002627A" w:rsidRPr="00093BC0" w:rsidRDefault="0002627A" w:rsidP="008B3ACF"/>
          <w:p w14:paraId="08B62A8A" w14:textId="2ACF5A75" w:rsidR="00995DF0" w:rsidRPr="00093BC0" w:rsidRDefault="00995DF0" w:rsidP="008B3ACF"/>
        </w:tc>
      </w:tr>
    </w:tbl>
    <w:p w14:paraId="1776A087" w14:textId="2BA67291" w:rsidR="004F15DA" w:rsidRPr="008B3ACF" w:rsidRDefault="004F15DA" w:rsidP="008B3ACF">
      <w:pPr>
        <w:pStyle w:val="Heading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B3ACF">
        <w:rPr>
          <w:rFonts w:asciiTheme="minorHAnsi" w:hAnsiTheme="minorHAnsi" w:cstheme="minorHAnsi"/>
          <w:sz w:val="22"/>
          <w:szCs w:val="22"/>
        </w:rPr>
        <w:t>Kokouksen avaus ja päätösvaltaisuuden toteaminen sekä esityslistan hyväksyminen</w:t>
      </w:r>
    </w:p>
    <w:p w14:paraId="51642B04" w14:textId="629B78EC" w:rsidR="00C24B1A" w:rsidRDefault="004F15DA" w:rsidP="008B3ACF">
      <w:pPr>
        <w:pStyle w:val="BodyText"/>
      </w:pPr>
      <w:r w:rsidRPr="008B3ACF">
        <w:t>Puheenjohtaja avasi kokouksen</w:t>
      </w:r>
      <w:r w:rsidR="00695BE4" w:rsidRPr="008B3ACF">
        <w:t xml:space="preserve"> </w:t>
      </w:r>
      <w:r w:rsidR="00695BE4" w:rsidRPr="009275BA">
        <w:t xml:space="preserve">klo </w:t>
      </w:r>
      <w:r w:rsidR="00DF4546" w:rsidRPr="00FD7509">
        <w:t>14</w:t>
      </w:r>
      <w:r w:rsidR="00695BE4" w:rsidRPr="00FD7509">
        <w:t>:</w:t>
      </w:r>
      <w:r w:rsidR="00FD7509" w:rsidRPr="00FD7509">
        <w:t>16</w:t>
      </w:r>
      <w:r w:rsidR="008D436B" w:rsidRPr="00FD7509">
        <w:t>.</w:t>
      </w:r>
      <w:r w:rsidR="008D436B" w:rsidRPr="008B3ACF">
        <w:t xml:space="preserve"> Kokous </w:t>
      </w:r>
      <w:r w:rsidRPr="008B3ACF">
        <w:t>to</w:t>
      </w:r>
      <w:r w:rsidR="008D436B" w:rsidRPr="008B3ACF">
        <w:t>d</w:t>
      </w:r>
      <w:r w:rsidRPr="008B3ACF">
        <w:t>e</w:t>
      </w:r>
      <w:r w:rsidR="008D436B" w:rsidRPr="008B3ACF">
        <w:t>ttiin</w:t>
      </w:r>
      <w:r w:rsidRPr="008B3ACF">
        <w:t xml:space="preserve"> päätösvaltaiseksi</w:t>
      </w:r>
      <w:r w:rsidR="00D75C25" w:rsidRPr="008B3ACF">
        <w:t xml:space="preserve"> ja esityslista</w:t>
      </w:r>
      <w:r w:rsidR="00E4279C" w:rsidRPr="008B3ACF">
        <w:t xml:space="preserve"> </w:t>
      </w:r>
      <w:r w:rsidR="003D5EFD" w:rsidRPr="008B3ACF">
        <w:t>hyväksyttiin.</w:t>
      </w:r>
    </w:p>
    <w:p w14:paraId="1F883D81" w14:textId="2A437467" w:rsidR="00FD7509" w:rsidRPr="008B3ACF" w:rsidRDefault="00FD7509" w:rsidP="008B3ACF">
      <w:pPr>
        <w:pStyle w:val="BodyText"/>
      </w:pPr>
      <w:r>
        <w:t>N</w:t>
      </w:r>
      <w:r w:rsidR="00C65D4C">
        <w:t>e</w:t>
      </w:r>
      <w:r>
        <w:t>uvottel</w:t>
      </w:r>
      <w:r w:rsidR="00C65D4C">
        <w:t>u</w:t>
      </w:r>
      <w:r>
        <w:t xml:space="preserve">kunta tutustui ennen kokousta kapselointilaitokseen </w:t>
      </w:r>
      <w:r w:rsidR="00C65D4C">
        <w:t>ja</w:t>
      </w:r>
      <w:r>
        <w:t xml:space="preserve"> Onkaloon</w:t>
      </w:r>
      <w:r w:rsidR="00093BC0">
        <w:t>.</w:t>
      </w:r>
    </w:p>
    <w:p w14:paraId="7E80BC78" w14:textId="7FEE8ADD" w:rsidR="00D80F11" w:rsidRPr="008B3ACF" w:rsidRDefault="00B26235" w:rsidP="008B3ACF">
      <w:pPr>
        <w:pStyle w:val="Heading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B3ACF">
        <w:rPr>
          <w:rFonts w:asciiTheme="minorHAnsi" w:hAnsiTheme="minorHAnsi" w:cstheme="minorHAnsi"/>
          <w:sz w:val="22"/>
          <w:szCs w:val="22"/>
        </w:rPr>
        <w:t xml:space="preserve">Edellisen kokouksen muistion hyväksyminen </w:t>
      </w:r>
    </w:p>
    <w:p w14:paraId="7D4C82CC" w14:textId="36F7EA1D" w:rsidR="00301341" w:rsidRPr="008B3ACF" w:rsidRDefault="00CE3F61" w:rsidP="008B3ACF">
      <w:pPr>
        <w:pStyle w:val="BodyText"/>
      </w:pPr>
      <w:r>
        <w:t>Hyväksyttiin e</w:t>
      </w:r>
      <w:r w:rsidR="003E75CF" w:rsidRPr="009275BA">
        <w:t>dellisen kokouksen muistio.</w:t>
      </w:r>
    </w:p>
    <w:p w14:paraId="6A9CDA60" w14:textId="131AE521" w:rsidR="008D7874" w:rsidRPr="008B3ACF" w:rsidRDefault="00B26235" w:rsidP="008B3ACF">
      <w:pPr>
        <w:pStyle w:val="Heading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B3ACF">
        <w:rPr>
          <w:rFonts w:asciiTheme="minorHAnsi" w:hAnsiTheme="minorHAnsi" w:cstheme="minorHAnsi"/>
          <w:sz w:val="22"/>
          <w:szCs w:val="22"/>
        </w:rPr>
        <w:t>Lausuntoasiat</w:t>
      </w:r>
    </w:p>
    <w:p w14:paraId="0A10C3C8" w14:textId="2FE0DDC9" w:rsidR="005B0237" w:rsidRDefault="004F6654" w:rsidP="005B0237">
      <w:pPr>
        <w:pStyle w:val="List"/>
        <w:autoSpaceDE w:val="0"/>
        <w:autoSpaceDN w:val="0"/>
        <w:spacing w:after="220"/>
        <w:ind w:left="1304" w:firstLine="0"/>
        <w:contextualSpacing w:val="0"/>
        <w:rPr>
          <w:rFonts w:eastAsia="Times New Roman"/>
        </w:rPr>
      </w:pPr>
      <w:r>
        <w:rPr>
          <w:bCs/>
        </w:rPr>
        <w:t xml:space="preserve">Neuvottelukunta on saanut </w:t>
      </w:r>
      <w:r w:rsidR="00DF4546">
        <w:rPr>
          <w:rFonts w:eastAsia="Times New Roman"/>
        </w:rPr>
        <w:t>lausunto</w:t>
      </w:r>
      <w:r>
        <w:rPr>
          <w:rFonts w:eastAsia="Times New Roman"/>
        </w:rPr>
        <w:t xml:space="preserve">pyynnön </w:t>
      </w:r>
      <w:r w:rsidR="00DF4546">
        <w:rPr>
          <w:rFonts w:eastAsia="Times New Roman"/>
        </w:rPr>
        <w:t xml:space="preserve">aiheesta: Terveydenhuollon palveluvalikoimaneuvoston päätös oireettoman henkilön mammografiatutkimuksen kriteereistä aiemmin hoidetun rintasyövän jälkeen rintasyövän varhaiseksi toteamiseksi. </w:t>
      </w:r>
    </w:p>
    <w:p w14:paraId="4B683EFC" w14:textId="53F6F8D5" w:rsidR="00DF4546" w:rsidRDefault="003E0CCD" w:rsidP="005B0237">
      <w:pPr>
        <w:pStyle w:val="List"/>
        <w:autoSpaceDE w:val="0"/>
        <w:autoSpaceDN w:val="0"/>
        <w:spacing w:after="220"/>
        <w:ind w:left="1304" w:firstLine="0"/>
        <w:contextualSpacing w:val="0"/>
        <w:rPr>
          <w:rFonts w:eastAsia="Times New Roman"/>
        </w:rPr>
      </w:pPr>
      <w:r>
        <w:rPr>
          <w:rFonts w:eastAsia="Times New Roman"/>
        </w:rPr>
        <w:t>Sihteerit jakavat pyynnön</w:t>
      </w:r>
      <w:r w:rsidR="00DF4546">
        <w:rPr>
          <w:rFonts w:eastAsia="Times New Roman"/>
        </w:rPr>
        <w:t xml:space="preserve"> neuvot</w:t>
      </w:r>
      <w:r>
        <w:rPr>
          <w:rFonts w:eastAsia="Times New Roman"/>
        </w:rPr>
        <w:t>t</w:t>
      </w:r>
      <w:r w:rsidR="00DF4546">
        <w:rPr>
          <w:rFonts w:eastAsia="Times New Roman"/>
        </w:rPr>
        <w:t>elukunnalle</w:t>
      </w:r>
      <w:r w:rsidR="0064650B">
        <w:rPr>
          <w:rFonts w:eastAsia="Times New Roman"/>
        </w:rPr>
        <w:t>. K</w:t>
      </w:r>
      <w:r w:rsidR="00DF4546">
        <w:rPr>
          <w:rFonts w:eastAsia="Times New Roman"/>
        </w:rPr>
        <w:t xml:space="preserve">ommentit </w:t>
      </w:r>
      <w:r>
        <w:rPr>
          <w:rFonts w:eastAsia="Times New Roman"/>
        </w:rPr>
        <w:t>sihteereille</w:t>
      </w:r>
      <w:r w:rsidR="0064650B">
        <w:rPr>
          <w:rFonts w:eastAsia="Times New Roman"/>
        </w:rPr>
        <w:t xml:space="preserve"> pyydetään</w:t>
      </w:r>
      <w:r>
        <w:rPr>
          <w:rFonts w:eastAsia="Times New Roman"/>
        </w:rPr>
        <w:t xml:space="preserve"> huhtikuun loppuun mennessä</w:t>
      </w:r>
      <w:r w:rsidR="00886152">
        <w:rPr>
          <w:rFonts w:eastAsia="Times New Roman"/>
        </w:rPr>
        <w:t>,</w:t>
      </w:r>
      <w:r>
        <w:rPr>
          <w:rFonts w:eastAsia="Times New Roman"/>
        </w:rPr>
        <w:t xml:space="preserve"> joista </w:t>
      </w:r>
      <w:r w:rsidR="00093BC0">
        <w:rPr>
          <w:rFonts w:eastAsia="Times New Roman"/>
        </w:rPr>
        <w:t>puheenjohtaja</w:t>
      </w:r>
      <w:r w:rsidR="00DF4546">
        <w:rPr>
          <w:rFonts w:eastAsia="Times New Roman"/>
        </w:rPr>
        <w:t xml:space="preserve"> laatii lausunnon</w:t>
      </w:r>
      <w:r>
        <w:rPr>
          <w:rFonts w:eastAsia="Times New Roman"/>
        </w:rPr>
        <w:t>.</w:t>
      </w:r>
      <w:r w:rsidR="00093BC0">
        <w:rPr>
          <w:rFonts w:eastAsia="Times New Roman"/>
        </w:rPr>
        <w:t xml:space="preserve"> Lausunnon määräpäivä on 13.5.</w:t>
      </w:r>
    </w:p>
    <w:p w14:paraId="645F2308" w14:textId="55A79F28" w:rsidR="004C0212" w:rsidRPr="008B3ACF" w:rsidRDefault="00B26235" w:rsidP="008B3ACF">
      <w:pPr>
        <w:pStyle w:val="Heading1"/>
        <w:rPr>
          <w:rFonts w:asciiTheme="minorHAnsi" w:hAnsiTheme="minorHAnsi" w:cstheme="minorHAnsi"/>
          <w:sz w:val="22"/>
          <w:szCs w:val="22"/>
        </w:rPr>
      </w:pPr>
      <w:proofErr w:type="spellStart"/>
      <w:r w:rsidRPr="008B3ACF">
        <w:rPr>
          <w:rFonts w:asciiTheme="minorHAnsi" w:hAnsiTheme="minorHAnsi" w:cstheme="minorHAnsi"/>
          <w:sz w:val="22"/>
          <w:szCs w:val="22"/>
        </w:rPr>
        <w:t>ST</w:t>
      </w:r>
      <w:r w:rsidR="00FC63E0" w:rsidRPr="008B3ACF">
        <w:rPr>
          <w:rFonts w:asciiTheme="minorHAnsi" w:hAnsiTheme="minorHAnsi" w:cstheme="minorHAnsi"/>
          <w:sz w:val="22"/>
          <w:szCs w:val="22"/>
        </w:rPr>
        <w:t>N</w:t>
      </w:r>
      <w:r w:rsidRPr="008B3ACF">
        <w:rPr>
          <w:rFonts w:asciiTheme="minorHAnsi" w:hAnsiTheme="minorHAnsi" w:cstheme="minorHAnsi"/>
          <w:sz w:val="22"/>
          <w:szCs w:val="22"/>
        </w:rPr>
        <w:t>:lle</w:t>
      </w:r>
      <w:proofErr w:type="spellEnd"/>
      <w:r w:rsidRPr="008B3ACF">
        <w:rPr>
          <w:rFonts w:asciiTheme="minorHAnsi" w:hAnsiTheme="minorHAnsi" w:cstheme="minorHAnsi"/>
          <w:sz w:val="22"/>
          <w:szCs w:val="22"/>
        </w:rPr>
        <w:t xml:space="preserve"> tulleet yhteydenotot</w:t>
      </w:r>
    </w:p>
    <w:p w14:paraId="300BCE01" w14:textId="2683C1F7" w:rsidR="006E1A62" w:rsidRPr="008B3ACF" w:rsidRDefault="002E2E63" w:rsidP="008B3ACF">
      <w:pPr>
        <w:pStyle w:val="List"/>
        <w:autoSpaceDE w:val="0"/>
        <w:autoSpaceDN w:val="0"/>
        <w:spacing w:after="220"/>
        <w:ind w:left="1304" w:firstLine="0"/>
        <w:contextualSpacing w:val="0"/>
        <w:rPr>
          <w:bCs/>
        </w:rPr>
      </w:pPr>
      <w:r w:rsidRPr="00CC0DE3">
        <w:rPr>
          <w:bCs/>
        </w:rPr>
        <w:t>Ei yhteydenottoja.</w:t>
      </w:r>
    </w:p>
    <w:p w14:paraId="69B61E80" w14:textId="223BD802" w:rsidR="009B7DC3" w:rsidRDefault="00B26235" w:rsidP="008B3ACF">
      <w:pPr>
        <w:pStyle w:val="Heading1"/>
        <w:spacing w:before="240"/>
        <w:rPr>
          <w:rFonts w:asciiTheme="minorHAnsi" w:hAnsiTheme="minorHAnsi" w:cstheme="minorHAnsi"/>
          <w:sz w:val="22"/>
          <w:szCs w:val="22"/>
        </w:rPr>
      </w:pPr>
      <w:r w:rsidRPr="008B3ACF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2E2E63" w:rsidRPr="008B3ACF">
        <w:rPr>
          <w:rFonts w:asciiTheme="minorHAnsi" w:hAnsiTheme="minorHAnsi" w:cstheme="minorHAnsi"/>
          <w:sz w:val="22"/>
          <w:szCs w:val="22"/>
        </w:rPr>
        <w:t>äteilyturvallisuustutkimuksen tilanne</w:t>
      </w:r>
      <w:r w:rsidRPr="008B3A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DF659" w14:textId="5DC179B7" w:rsidR="00DF4546" w:rsidRPr="00886152" w:rsidRDefault="006470EF" w:rsidP="00DF4546">
      <w:pPr>
        <w:pStyle w:val="BodyText"/>
      </w:pPr>
      <w:r w:rsidRPr="00886152">
        <w:t>Pe</w:t>
      </w:r>
      <w:r w:rsidR="00093BC0">
        <w:t>t</w:t>
      </w:r>
      <w:r w:rsidRPr="00886152">
        <w:t xml:space="preserve">ro </w:t>
      </w:r>
      <w:r w:rsidR="00093BC0">
        <w:t xml:space="preserve">Julkunen </w:t>
      </w:r>
      <w:r w:rsidRPr="00886152">
        <w:t xml:space="preserve">kertoi, että </w:t>
      </w:r>
      <w:r w:rsidR="00886152" w:rsidRPr="00886152">
        <w:t xml:space="preserve">rahoitusta koskeva </w:t>
      </w:r>
      <w:r w:rsidRPr="00886152">
        <w:t>kannanotto on vielä kesken ja sitä viimeiste</w:t>
      </w:r>
      <w:r w:rsidR="00886152" w:rsidRPr="00886152">
        <w:t>ll</w:t>
      </w:r>
      <w:r w:rsidRPr="00886152">
        <w:t>ään. Kannanotto kierrätetään</w:t>
      </w:r>
      <w:r w:rsidR="00093BC0">
        <w:t xml:space="preserve"> neuvottelukunnan jäsenistöllä</w:t>
      </w:r>
      <w:r w:rsidRPr="00886152">
        <w:t xml:space="preserve"> tämän jälkeen. Pyritään siihen, että neuvottelukunta saisi hyväksyttyä </w:t>
      </w:r>
      <w:r w:rsidR="00093BC0">
        <w:t xml:space="preserve">kannanoton </w:t>
      </w:r>
      <w:r w:rsidRPr="00886152">
        <w:t xml:space="preserve">toukokuun kokouksessa.  </w:t>
      </w:r>
    </w:p>
    <w:p w14:paraId="3F953CDE" w14:textId="2BD6921D" w:rsidR="00DF4546" w:rsidRDefault="00DF4546" w:rsidP="00886152">
      <w:pPr>
        <w:pStyle w:val="List"/>
        <w:autoSpaceDE w:val="0"/>
        <w:autoSpaceDN w:val="0"/>
        <w:spacing w:line="360" w:lineRule="auto"/>
        <w:ind w:left="1304" w:firstLine="0"/>
        <w:contextualSpacing w:val="0"/>
        <w:rPr>
          <w:rFonts w:cs="Times New Roman"/>
          <w:bCs/>
        </w:rPr>
      </w:pPr>
      <w:r w:rsidRPr="00886152">
        <w:rPr>
          <w:rFonts w:cs="Times New Roman"/>
          <w:bCs/>
        </w:rPr>
        <w:t>Säteilyturvallisuustutkimuksen ajankohtais</w:t>
      </w:r>
      <w:r w:rsidR="00D226A8">
        <w:rPr>
          <w:rFonts w:cs="Times New Roman"/>
          <w:bCs/>
        </w:rPr>
        <w:t xml:space="preserve">ia asioita </w:t>
      </w:r>
      <w:r w:rsidR="006470EF" w:rsidRPr="00886152">
        <w:rPr>
          <w:rFonts w:cs="Times New Roman"/>
          <w:bCs/>
        </w:rPr>
        <w:t>ei tällä kertaa ollut</w:t>
      </w:r>
      <w:r w:rsidR="00D226A8">
        <w:rPr>
          <w:rFonts w:cs="Times New Roman"/>
          <w:bCs/>
        </w:rPr>
        <w:t>.</w:t>
      </w:r>
    </w:p>
    <w:p w14:paraId="2EFAC1F1" w14:textId="34179F41" w:rsidR="00BF603D" w:rsidRDefault="000A6BB8" w:rsidP="008B3ACF">
      <w:pPr>
        <w:pStyle w:val="Heading1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STA-kysely</w:t>
      </w:r>
    </w:p>
    <w:p w14:paraId="76E3CD8D" w14:textId="49D8E661" w:rsidR="00D226A8" w:rsidRDefault="006470EF" w:rsidP="006470EF">
      <w:pPr>
        <w:ind w:left="1304"/>
        <w:rPr>
          <w:rFonts w:cs="Times New Roman"/>
          <w:bCs/>
        </w:rPr>
      </w:pPr>
      <w:r w:rsidRPr="006470EF">
        <w:rPr>
          <w:rFonts w:cs="Times New Roman"/>
          <w:bCs/>
        </w:rPr>
        <w:t xml:space="preserve">Puheenjohtaja on jakanut 15.4. </w:t>
      </w:r>
      <w:r w:rsidR="00093BC0">
        <w:rPr>
          <w:rFonts w:cs="Times New Roman"/>
          <w:bCs/>
        </w:rPr>
        <w:t>laajan</w:t>
      </w:r>
      <w:r w:rsidRPr="006470EF">
        <w:rPr>
          <w:rFonts w:cs="Times New Roman"/>
          <w:bCs/>
        </w:rPr>
        <w:t xml:space="preserve"> yhteenvetoraportin neuvottelukunnan jäsenille</w:t>
      </w:r>
      <w:r>
        <w:rPr>
          <w:rFonts w:cs="Times New Roman"/>
          <w:bCs/>
        </w:rPr>
        <w:t xml:space="preserve">. Raportissa on </w:t>
      </w:r>
      <w:r w:rsidR="00093BC0">
        <w:rPr>
          <w:rFonts w:cs="Times New Roman"/>
          <w:bCs/>
        </w:rPr>
        <w:t xml:space="preserve">mm. </w:t>
      </w:r>
      <w:r>
        <w:rPr>
          <w:rFonts w:cs="Times New Roman"/>
          <w:bCs/>
        </w:rPr>
        <w:t xml:space="preserve">avattu </w:t>
      </w:r>
      <w:r w:rsidR="00093BC0">
        <w:rPr>
          <w:rFonts w:cs="Times New Roman"/>
          <w:bCs/>
        </w:rPr>
        <w:t>kattavasti</w:t>
      </w:r>
      <w:r>
        <w:rPr>
          <w:rFonts w:cs="Times New Roman"/>
          <w:bCs/>
        </w:rPr>
        <w:t xml:space="preserve"> kyselyn vapaissa kommenttikentässä annettuja vastauksia. Lisäksi raportissa on suosituksia STUKille.</w:t>
      </w:r>
    </w:p>
    <w:p w14:paraId="7F9010EF" w14:textId="77777777" w:rsidR="00D226A8" w:rsidRDefault="00D226A8" w:rsidP="006470EF">
      <w:pPr>
        <w:ind w:left="1304"/>
        <w:rPr>
          <w:rFonts w:cs="Times New Roman"/>
          <w:bCs/>
        </w:rPr>
      </w:pPr>
    </w:p>
    <w:p w14:paraId="682379A4" w14:textId="25D8252D" w:rsidR="006470EF" w:rsidRPr="006470EF" w:rsidRDefault="00D226A8" w:rsidP="006470EF">
      <w:pPr>
        <w:ind w:left="1304"/>
        <w:rPr>
          <w:rFonts w:cs="Times New Roman"/>
          <w:bCs/>
        </w:rPr>
      </w:pPr>
      <w:r>
        <w:rPr>
          <w:rFonts w:cs="Times New Roman"/>
          <w:bCs/>
        </w:rPr>
        <w:t>Neuvottelukuntaa pyydetään antamaan kommentit raporttiin huhtikuun loppuun mennessä sihteereille, jonka jälkeen muodostetaan lopullinen yhteenveto.</w:t>
      </w:r>
    </w:p>
    <w:p w14:paraId="270EE29F" w14:textId="7575559C" w:rsidR="009B7DC3" w:rsidRDefault="009B7DC3" w:rsidP="008B3ACF">
      <w:pPr>
        <w:pStyle w:val="Heading1"/>
        <w:spacing w:before="240"/>
        <w:rPr>
          <w:rFonts w:asciiTheme="minorHAnsi" w:hAnsiTheme="minorHAnsi" w:cstheme="minorHAnsi"/>
          <w:sz w:val="22"/>
          <w:szCs w:val="22"/>
        </w:rPr>
      </w:pPr>
      <w:r w:rsidRPr="00981026">
        <w:rPr>
          <w:rFonts w:asciiTheme="minorHAnsi" w:hAnsiTheme="minorHAnsi" w:cstheme="minorHAnsi"/>
          <w:sz w:val="22"/>
          <w:szCs w:val="22"/>
        </w:rPr>
        <w:t>Muut asiat</w:t>
      </w:r>
    </w:p>
    <w:p w14:paraId="528FDBC1" w14:textId="77777777" w:rsidR="00093BC0" w:rsidRDefault="00093BC0" w:rsidP="006F05AF">
      <w:pPr>
        <w:pStyle w:val="BodyText"/>
      </w:pPr>
      <w:r>
        <w:t xml:space="preserve">Neuvottelukunnan lähettämän </w:t>
      </w:r>
      <w:r w:rsidR="00102334">
        <w:t>STA-ko</w:t>
      </w:r>
      <w:r>
        <w:t>u</w:t>
      </w:r>
      <w:r w:rsidR="00102334">
        <w:t>lutuksen kannanoto</w:t>
      </w:r>
      <w:r>
        <w:t xml:space="preserve">n tiimoilta ei ole </w:t>
      </w:r>
      <w:r w:rsidR="00102334">
        <w:t xml:space="preserve">kuulunut mitään eikä </w:t>
      </w:r>
      <w:r>
        <w:t xml:space="preserve">asiat </w:t>
      </w:r>
      <w:r w:rsidR="00102334">
        <w:t>ole tuntun</w:t>
      </w:r>
      <w:r>
        <w:t xml:space="preserve">eet </w:t>
      </w:r>
      <w:r w:rsidR="00102334">
        <w:t>edistyvän</w:t>
      </w:r>
      <w:r>
        <w:t xml:space="preserve"> millään lailla</w:t>
      </w:r>
      <w:r w:rsidR="00102334">
        <w:t>. Tommi Toivonen kyselee asiasta uudestaan ja neuvottelukunta seuraa</w:t>
      </w:r>
      <w:r>
        <w:t>, kuinka asiat lähtevät kehittymään</w:t>
      </w:r>
      <w:r w:rsidR="00102334">
        <w:t>.</w:t>
      </w:r>
    </w:p>
    <w:p w14:paraId="10F1D971" w14:textId="509845BF" w:rsidR="00102334" w:rsidRDefault="00093BC0" w:rsidP="006F05AF">
      <w:pPr>
        <w:pStyle w:val="BodyText"/>
      </w:pPr>
      <w:r>
        <w:t xml:space="preserve">Toisaalta </w:t>
      </w:r>
      <w:r w:rsidR="006F05AF">
        <w:t>STA-koulutukse</w:t>
      </w:r>
      <w:r w:rsidR="00964A1D">
        <w:t>n</w:t>
      </w:r>
      <w:r w:rsidR="006F05AF">
        <w:t xml:space="preserve"> </w:t>
      </w:r>
      <w:r>
        <w:t xml:space="preserve">täydentävää </w:t>
      </w:r>
      <w:r w:rsidR="006F05AF">
        <w:t xml:space="preserve">verkkokurssia on </w:t>
      </w:r>
      <w:r w:rsidR="0040325D">
        <w:t>lähdetty</w:t>
      </w:r>
      <w:r>
        <w:t xml:space="preserve"> jo</w:t>
      </w:r>
      <w:r w:rsidR="0040325D">
        <w:t xml:space="preserve"> </w:t>
      </w:r>
      <w:r w:rsidR="006F05AF">
        <w:t>laa</w:t>
      </w:r>
      <w:r w:rsidR="0040325D">
        <w:t xml:space="preserve">timaan </w:t>
      </w:r>
      <w:r w:rsidR="006F05AF">
        <w:t>Helsingin yliopiston t</w:t>
      </w:r>
      <w:r w:rsidR="00964A1D">
        <w:t>oimesta</w:t>
      </w:r>
      <w:r w:rsidR="006F05AF">
        <w:t>.</w:t>
      </w:r>
    </w:p>
    <w:p w14:paraId="1AE2432E" w14:textId="1126A128" w:rsidR="006F05AF" w:rsidRPr="006F05AF" w:rsidRDefault="00102334" w:rsidP="006F05AF">
      <w:pPr>
        <w:pStyle w:val="BodyText"/>
      </w:pPr>
      <w:r>
        <w:t xml:space="preserve">STUKissa on käynnissä lainsäädännön arviointiprojekti. Maaret Lehtinen kertoi </w:t>
      </w:r>
      <w:r w:rsidR="00B350D3">
        <w:t xml:space="preserve">lyhyesti </w:t>
      </w:r>
      <w:r>
        <w:t>projektin tämänhetkisestä tilanteesta. Kysely</w:t>
      </w:r>
      <w:r w:rsidR="00F737D1">
        <w:t xml:space="preserve"> lainsäädännön toimivuudesta</w:t>
      </w:r>
      <w:r>
        <w:t>, joka on suunnattu luvanha</w:t>
      </w:r>
      <w:r w:rsidR="00093BC0">
        <w:t>lti</w:t>
      </w:r>
      <w:r>
        <w:t>joille</w:t>
      </w:r>
      <w:r w:rsidR="00EF4175">
        <w:t xml:space="preserve"> ja yhteistyötahoille</w:t>
      </w:r>
      <w:r>
        <w:t xml:space="preserve">, on </w:t>
      </w:r>
      <w:r w:rsidR="00093BC0">
        <w:t>suunnitteilla</w:t>
      </w:r>
      <w:r>
        <w:t xml:space="preserve"> toukokuulle</w:t>
      </w:r>
      <w:r w:rsidR="0008767C">
        <w:t>.</w:t>
      </w:r>
      <w:r w:rsidR="00F737D1">
        <w:t xml:space="preserve"> Kysymyksiä muokataan kyselyn kohderyhmän mukaan.</w:t>
      </w:r>
      <w:r w:rsidR="00093BC0">
        <w:t xml:space="preserve"> </w:t>
      </w:r>
      <w:r w:rsidR="0008767C">
        <w:t>Myös neuvottelukunnan näkökulma olisi arvokas</w:t>
      </w:r>
      <w:r w:rsidR="00093BC0">
        <w:t xml:space="preserve"> </w:t>
      </w:r>
      <w:r w:rsidR="0008767C">
        <w:t xml:space="preserve">saada </w:t>
      </w:r>
      <w:r w:rsidR="00093BC0">
        <w:t>arviointia</w:t>
      </w:r>
      <w:r w:rsidR="0008767C">
        <w:t xml:space="preserve"> varten.</w:t>
      </w:r>
    </w:p>
    <w:p w14:paraId="0118A42A" w14:textId="77193181" w:rsidR="009B7DC3" w:rsidRPr="008B3ACF" w:rsidRDefault="00EA3F4A" w:rsidP="008B3AC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B3ACF">
        <w:rPr>
          <w:rFonts w:asciiTheme="minorHAnsi" w:hAnsiTheme="minorHAnsi" w:cstheme="minorHAnsi"/>
          <w:sz w:val="22"/>
          <w:szCs w:val="22"/>
        </w:rPr>
        <w:t>Seuraava kokous</w:t>
      </w:r>
    </w:p>
    <w:p w14:paraId="648BC10D" w14:textId="66231283" w:rsidR="004A6764" w:rsidRPr="00102334" w:rsidRDefault="00093BC0" w:rsidP="00102334">
      <w:pPr>
        <w:spacing w:after="220"/>
        <w:ind w:left="1304"/>
        <w:rPr>
          <w:bCs/>
        </w:rPr>
      </w:pPr>
      <w:r>
        <w:rPr>
          <w:bCs/>
        </w:rPr>
        <w:t>Tiistaina</w:t>
      </w:r>
      <w:r w:rsidR="004A5D67" w:rsidRPr="00102334">
        <w:rPr>
          <w:bCs/>
        </w:rPr>
        <w:t xml:space="preserve"> 28.5</w:t>
      </w:r>
      <w:r>
        <w:rPr>
          <w:bCs/>
        </w:rPr>
        <w:t>.2024</w:t>
      </w:r>
      <w:r w:rsidR="00F347DA">
        <w:rPr>
          <w:bCs/>
        </w:rPr>
        <w:t xml:space="preserve"> </w:t>
      </w:r>
      <w:r>
        <w:rPr>
          <w:bCs/>
        </w:rPr>
        <w:t xml:space="preserve">klo 13–15, </w:t>
      </w:r>
      <w:proofErr w:type="spellStart"/>
      <w:r>
        <w:rPr>
          <w:bCs/>
        </w:rPr>
        <w:t>Teams</w:t>
      </w:r>
      <w:proofErr w:type="spellEnd"/>
      <w:r>
        <w:rPr>
          <w:bCs/>
        </w:rPr>
        <w:t xml:space="preserve"> -kokous</w:t>
      </w:r>
      <w:r w:rsidR="0059465E" w:rsidRPr="00102334">
        <w:rPr>
          <w:bCs/>
        </w:rPr>
        <w:t xml:space="preserve"> </w:t>
      </w:r>
    </w:p>
    <w:p w14:paraId="295E8DCA" w14:textId="77777777" w:rsidR="009B7DC3" w:rsidRPr="008B3ACF" w:rsidRDefault="009B7DC3" w:rsidP="008B3AC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B3ACF">
        <w:rPr>
          <w:rFonts w:asciiTheme="minorHAnsi" w:hAnsiTheme="minorHAnsi" w:cstheme="minorHAnsi"/>
          <w:sz w:val="22"/>
          <w:szCs w:val="22"/>
        </w:rPr>
        <w:t>Kokouksen päättäminen</w:t>
      </w:r>
    </w:p>
    <w:p w14:paraId="7AB51B1A" w14:textId="7E37DB32" w:rsidR="004F15DA" w:rsidRPr="008B3ACF" w:rsidRDefault="004F15DA" w:rsidP="008B3ACF">
      <w:pPr>
        <w:pStyle w:val="NoSpacing"/>
        <w:spacing w:after="220"/>
        <w:jc w:val="left"/>
      </w:pPr>
      <w:r w:rsidRPr="00124211">
        <w:t>Puheenjohtaja päätti kokouksen klo</w:t>
      </w:r>
      <w:r w:rsidR="008853F1" w:rsidRPr="00124211">
        <w:t xml:space="preserve"> 1</w:t>
      </w:r>
      <w:r w:rsidR="00DF4546" w:rsidRPr="00124211">
        <w:t>5</w:t>
      </w:r>
      <w:r w:rsidR="00AD3908" w:rsidRPr="00124211">
        <w:t>:</w:t>
      </w:r>
      <w:r w:rsidR="00DF4546" w:rsidRPr="00124211">
        <w:t>0</w:t>
      </w:r>
      <w:r w:rsidR="00124211" w:rsidRPr="00124211">
        <w:t>6</w:t>
      </w:r>
    </w:p>
    <w:tbl>
      <w:tblPr>
        <w:tblStyle w:val="reunaton"/>
        <w:tblW w:w="505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1304"/>
        <w:gridCol w:w="8430"/>
      </w:tblGrid>
      <w:tr w:rsidR="004F15DA" w:rsidRPr="008B3ACF" w14:paraId="3A7EE607" w14:textId="77777777" w:rsidTr="000F12B4">
        <w:tc>
          <w:tcPr>
            <w:tcW w:w="670" w:type="pct"/>
          </w:tcPr>
          <w:p w14:paraId="24D83116" w14:textId="0A11A6CD" w:rsidR="004F15DA" w:rsidRPr="008B3ACF" w:rsidRDefault="004F15DA" w:rsidP="008B3ACF">
            <w:r w:rsidRPr="008B3ACF">
              <w:t>Jakelu</w:t>
            </w:r>
          </w:p>
          <w:p w14:paraId="14DFD2B1" w14:textId="77777777" w:rsidR="004F15DA" w:rsidRPr="008B3ACF" w:rsidRDefault="004F15DA" w:rsidP="008B3ACF"/>
        </w:tc>
        <w:tc>
          <w:tcPr>
            <w:tcW w:w="4330" w:type="pct"/>
          </w:tcPr>
          <w:p w14:paraId="5B48E07F" w14:textId="77777777" w:rsidR="007802AB" w:rsidRPr="008B3ACF" w:rsidRDefault="007802AB" w:rsidP="008B3ACF"/>
          <w:p w14:paraId="69A27E88" w14:textId="53A0CF98" w:rsidR="004F15DA" w:rsidRPr="008B3ACF" w:rsidRDefault="005D7D3D" w:rsidP="008B3ACF">
            <w:r w:rsidRPr="008B3ACF">
              <w:t>Säteilyturvallisuusneuvottelukunnan</w:t>
            </w:r>
            <w:r w:rsidR="004F15DA" w:rsidRPr="008B3ACF">
              <w:t xml:space="preserve"> jäsenet ja varajäsenet</w:t>
            </w:r>
            <w:r w:rsidR="00FC5120" w:rsidRPr="008B3ACF">
              <w:t xml:space="preserve">, sihteerit </w:t>
            </w:r>
            <w:r w:rsidR="00970D68" w:rsidRPr="008B3ACF">
              <w:t>sekä neuvottelukunnan pysyvät asiantuntijat</w:t>
            </w:r>
          </w:p>
          <w:p w14:paraId="19DD0405" w14:textId="77777777" w:rsidR="00284125" w:rsidRPr="008B3ACF" w:rsidRDefault="00284125" w:rsidP="008B3ACF"/>
          <w:p w14:paraId="032429D5" w14:textId="77777777" w:rsidR="00C44E6B" w:rsidRPr="008B3ACF" w:rsidRDefault="00C44E6B" w:rsidP="008B3ACF"/>
          <w:p w14:paraId="3C37B6BB" w14:textId="77777777" w:rsidR="00284125" w:rsidRPr="008B3ACF" w:rsidRDefault="00284125" w:rsidP="008B3ACF"/>
          <w:p w14:paraId="4069EB91" w14:textId="53959F85" w:rsidR="00284125" w:rsidRPr="008B3ACF" w:rsidRDefault="00284125" w:rsidP="008B3ACF">
            <w:r w:rsidRPr="008B3ACF">
              <w:t xml:space="preserve">Tiina Laitinen                                                                </w:t>
            </w:r>
            <w:r w:rsidR="00B57490" w:rsidRPr="008B3ACF">
              <w:t>Katja Kojo</w:t>
            </w:r>
          </w:p>
        </w:tc>
      </w:tr>
    </w:tbl>
    <w:p w14:paraId="314B77E8" w14:textId="163839E8" w:rsidR="00471723" w:rsidRPr="008B3ACF" w:rsidRDefault="00284125" w:rsidP="008B3ACF">
      <w:pPr>
        <w:pStyle w:val="TOCHeading"/>
        <w:spacing w:after="0"/>
        <w:rPr>
          <w:rFonts w:asciiTheme="minorHAnsi" w:hAnsiTheme="minorHAnsi" w:cstheme="minorHAnsi"/>
          <w:b w:val="0"/>
          <w:sz w:val="22"/>
          <w:szCs w:val="22"/>
        </w:rPr>
      </w:pPr>
      <w:r w:rsidRPr="008B3ACF">
        <w:rPr>
          <w:rFonts w:asciiTheme="minorHAnsi" w:hAnsiTheme="minorHAnsi" w:cstheme="minorHAnsi"/>
          <w:b w:val="0"/>
          <w:sz w:val="22"/>
          <w:szCs w:val="22"/>
        </w:rPr>
        <w:tab/>
        <w:t>puheenjohtaja</w:t>
      </w:r>
      <w:r w:rsidRPr="008B3ACF">
        <w:rPr>
          <w:rFonts w:asciiTheme="minorHAnsi" w:hAnsiTheme="minorHAnsi" w:cstheme="minorHAnsi"/>
          <w:b w:val="0"/>
          <w:sz w:val="22"/>
          <w:szCs w:val="22"/>
        </w:rPr>
        <w:tab/>
      </w:r>
      <w:r w:rsidRPr="008B3ACF">
        <w:rPr>
          <w:rFonts w:asciiTheme="minorHAnsi" w:hAnsiTheme="minorHAnsi" w:cstheme="minorHAnsi"/>
          <w:b w:val="0"/>
          <w:sz w:val="22"/>
          <w:szCs w:val="22"/>
        </w:rPr>
        <w:tab/>
      </w:r>
      <w:r w:rsidRPr="008B3ACF">
        <w:rPr>
          <w:rFonts w:asciiTheme="minorHAnsi" w:hAnsiTheme="minorHAnsi" w:cstheme="minorHAnsi"/>
          <w:b w:val="0"/>
          <w:sz w:val="22"/>
          <w:szCs w:val="22"/>
        </w:rPr>
        <w:tab/>
        <w:t>sihteeri</w:t>
      </w:r>
    </w:p>
    <w:sectPr w:rsidR="00471723" w:rsidRPr="008B3ACF" w:rsidSect="006D3D3A">
      <w:headerReference w:type="default" r:id="rId8"/>
      <w:pgSz w:w="11906" w:h="16838"/>
      <w:pgMar w:top="2438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39F7" w14:textId="77777777" w:rsidR="00853059" w:rsidRDefault="00853059" w:rsidP="001D19F9">
      <w:r>
        <w:separator/>
      </w:r>
    </w:p>
  </w:endnote>
  <w:endnote w:type="continuationSeparator" w:id="0">
    <w:p w14:paraId="38A60021" w14:textId="77777777" w:rsidR="00853059" w:rsidRDefault="00853059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2D65" w14:textId="77777777" w:rsidR="00853059" w:rsidRDefault="00853059" w:rsidP="001D19F9">
      <w:r>
        <w:separator/>
      </w:r>
    </w:p>
  </w:footnote>
  <w:footnote w:type="continuationSeparator" w:id="0">
    <w:p w14:paraId="3FAEC988" w14:textId="77777777" w:rsidR="00853059" w:rsidRDefault="00853059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unaton"/>
      <w:tblW w:w="5000" w:type="pct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59"/>
      <w:gridCol w:w="2431"/>
      <w:gridCol w:w="1396"/>
      <w:gridCol w:w="952"/>
    </w:tblGrid>
    <w:tr w:rsidR="0030031A" w14:paraId="0C699EC5" w14:textId="77777777" w:rsidTr="00430EE3">
      <w:tc>
        <w:tcPr>
          <w:tcW w:w="2521" w:type="pct"/>
        </w:tcPr>
        <w:p w14:paraId="7CF2CE35" w14:textId="77777777" w:rsidR="0030031A" w:rsidRPr="004008A8" w:rsidRDefault="0030031A" w:rsidP="00B71099">
          <w:pPr>
            <w:pStyle w:val="Header"/>
            <w:rPr>
              <w:b/>
            </w:rPr>
          </w:pPr>
          <w:r w:rsidRPr="00392CF0">
            <w:rPr>
              <w:b/>
              <w:noProof/>
              <w:lang w:eastAsia="fi-FI"/>
            </w:rPr>
            <w:drawing>
              <wp:anchor distT="0" distB="0" distL="114300" distR="114300" simplePos="0" relativeHeight="251659264" behindDoc="0" locked="1" layoutInCell="1" allowOverlap="1" wp14:anchorId="4D9431F3" wp14:editId="494D0594">
                <wp:simplePos x="0" y="0"/>
                <wp:positionH relativeFrom="column">
                  <wp:posOffset>-67310</wp:posOffset>
                </wp:positionH>
                <wp:positionV relativeFrom="paragraph">
                  <wp:posOffset>-215900</wp:posOffset>
                </wp:positionV>
                <wp:extent cx="1562100" cy="539750"/>
                <wp:effectExtent l="0" t="0" r="0" b="0"/>
                <wp:wrapNone/>
                <wp:docPr id="5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UK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3890280"/>
          <w:comboBox>
            <w:listItem w:displayText=" " w:value="Kirje"/>
            <w:listItem w:displayText="Asialista" w:value="Asialista"/>
            <w:listItem w:displayText="Kokousmuistio" w:value="Kokousmuistio"/>
            <w:listItem w:displayText="Pöytäkirja" w:value="Pöytäkirja"/>
          </w:comboBox>
        </w:sdtPr>
        <w:sdtEndPr/>
        <w:sdtContent>
          <w:tc>
            <w:tcPr>
              <w:tcW w:w="1261" w:type="pct"/>
            </w:tcPr>
            <w:p w14:paraId="09DDC9A2" w14:textId="77777777" w:rsidR="0030031A" w:rsidRPr="00F83356" w:rsidRDefault="00D613FF" w:rsidP="00F83356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sdt>
        <w:sdtPr>
          <w:alias w:val="Numero"/>
          <w:tag w:val="Numero"/>
          <w:id w:val="110494832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724" w:type="pct"/>
            </w:tcPr>
            <w:p w14:paraId="1C8D016E" w14:textId="77777777" w:rsidR="0030031A" w:rsidRPr="001D19F9" w:rsidRDefault="000004DE" w:rsidP="000004DE">
              <w:pPr>
                <w:pStyle w:val="Header"/>
              </w:pPr>
              <w:r>
                <w:t xml:space="preserve">     </w:t>
              </w:r>
            </w:p>
          </w:tc>
        </w:sdtContent>
      </w:sdt>
      <w:tc>
        <w:tcPr>
          <w:tcW w:w="494" w:type="pct"/>
        </w:tcPr>
        <w:p w14:paraId="687C8790" w14:textId="77777777" w:rsidR="0030031A" w:rsidRDefault="0030031A" w:rsidP="00F83356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3A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4523AF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30031A" w14:paraId="11F53BC7" w14:textId="77777777" w:rsidTr="00430EE3">
      <w:tc>
        <w:tcPr>
          <w:tcW w:w="2521" w:type="pct"/>
        </w:tcPr>
        <w:p w14:paraId="4AFC9DEB" w14:textId="77777777" w:rsidR="0030031A" w:rsidRPr="001D19F9" w:rsidRDefault="0030031A" w:rsidP="004008A8">
          <w:pPr>
            <w:pStyle w:val="Header"/>
          </w:pPr>
        </w:p>
      </w:tc>
      <w:sdt>
        <w:sdtPr>
          <w:alias w:val="Tarkenne"/>
          <w:tag w:val="Tarkenne"/>
          <w:id w:val="110494833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1261" w:type="pct"/>
            </w:tcPr>
            <w:p w14:paraId="58431C9B" w14:textId="77777777" w:rsidR="0030031A" w:rsidRPr="001D19F9" w:rsidRDefault="000004DE" w:rsidP="000004DE">
              <w:pPr>
                <w:pStyle w:val="Header"/>
              </w:pPr>
              <w:r>
                <w:t xml:space="preserve">     </w:t>
              </w:r>
            </w:p>
          </w:tc>
        </w:sdtContent>
      </w:sdt>
      <w:sdt>
        <w:sdtPr>
          <w:alias w:val="Liite"/>
          <w:tag w:val="Liite"/>
          <w:id w:val="110494834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tc>
            <w:tcPr>
              <w:tcW w:w="1218" w:type="pct"/>
              <w:gridSpan w:val="2"/>
            </w:tcPr>
            <w:p w14:paraId="21AD5727" w14:textId="77777777" w:rsidR="0030031A" w:rsidRPr="001D19F9" w:rsidRDefault="000004DE" w:rsidP="000004DE">
              <w:pPr>
                <w:pStyle w:val="Header"/>
              </w:pPr>
              <w:r>
                <w:t xml:space="preserve">     </w:t>
              </w:r>
            </w:p>
          </w:tc>
        </w:sdtContent>
      </w:sdt>
    </w:tr>
    <w:tr w:rsidR="0030031A" w14:paraId="58527C9C" w14:textId="77777777" w:rsidTr="00430EE3">
      <w:tc>
        <w:tcPr>
          <w:tcW w:w="2521" w:type="pct"/>
        </w:tcPr>
        <w:p w14:paraId="0802F526" w14:textId="77777777" w:rsidR="0030031A" w:rsidRPr="001D19F9" w:rsidRDefault="0030031A" w:rsidP="004008A8">
          <w:pPr>
            <w:pStyle w:val="Header"/>
          </w:pPr>
        </w:p>
      </w:tc>
      <w:tc>
        <w:tcPr>
          <w:tcW w:w="1261" w:type="pct"/>
        </w:tcPr>
        <w:p w14:paraId="74835A97" w14:textId="77777777" w:rsidR="0030031A" w:rsidRDefault="0030031A" w:rsidP="00FC57CF">
          <w:pPr>
            <w:pStyle w:val="Header"/>
          </w:pPr>
        </w:p>
      </w:tc>
      <w:tc>
        <w:tcPr>
          <w:tcW w:w="1218" w:type="pct"/>
          <w:gridSpan w:val="2"/>
        </w:tcPr>
        <w:p w14:paraId="6E373E00" w14:textId="77777777" w:rsidR="0030031A" w:rsidRDefault="0030031A" w:rsidP="00B71099">
          <w:pPr>
            <w:pStyle w:val="Header"/>
          </w:pPr>
        </w:p>
      </w:tc>
    </w:tr>
    <w:tr w:rsidR="0030031A" w14:paraId="63192BDD" w14:textId="77777777" w:rsidTr="00430EE3">
      <w:tc>
        <w:tcPr>
          <w:tcW w:w="2521" w:type="pct"/>
        </w:tcPr>
        <w:p w14:paraId="6F835B30" w14:textId="34BB8FC7" w:rsidR="0030031A" w:rsidRPr="00751A64" w:rsidRDefault="00F424E8" w:rsidP="00B71099">
          <w:pPr>
            <w:pStyle w:val="Header"/>
            <w:rPr>
              <w:rFonts w:ascii="Arial" w:hAnsi="Arial" w:cs="Arial"/>
              <w:highlight w:val="yellow"/>
            </w:rPr>
          </w:pPr>
          <w:sdt>
            <w:sdtPr>
              <w:rPr>
                <w:rFonts w:ascii="Arial" w:hAnsi="Arial" w:cs="Arial"/>
                <w:highlight w:val="yellow"/>
              </w:rPr>
              <w:alias w:val="Osasto"/>
              <w:tag w:val="Osasto_1035"/>
              <w:id w:val="110494835"/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D80F11" w:rsidRPr="00751A64">
                <w:rPr>
                  <w:rFonts w:ascii="Arial" w:hAnsi="Arial" w:cs="Arial"/>
                  <w:highlight w:val="yellow"/>
                </w:rPr>
                <w:t xml:space="preserve">     </w:t>
              </w:r>
            </w:sdtContent>
          </w:sdt>
        </w:p>
      </w:tc>
      <w:sdt>
        <w:sdtPr>
          <w:rPr>
            <w:rFonts w:ascii="Arial" w:hAnsi="Arial" w:cs="Arial"/>
            <w:highlight w:val="yellow"/>
          </w:rPr>
          <w:alias w:val="Luonnos"/>
          <w:tag w:val="Luonnos"/>
          <w:id w:val="110494836"/>
          <w:dropDownList>
            <w:listItem w:displayText=" " w:value="Tyhjä"/>
            <w:listItem w:displayText="Luonnos" w:value="Luonnos"/>
            <w:listItem w:displayText="Väliaikainen" w:value="Väliaikainen"/>
            <w:listItem w:displayText="Sisäinen" w:value="Sisäinen"/>
            <w:listItem w:displayText="Kiireellinen" w:value="Kiireellinen"/>
          </w:dropDownList>
        </w:sdtPr>
        <w:sdtEndPr/>
        <w:sdtContent>
          <w:tc>
            <w:tcPr>
              <w:tcW w:w="1261" w:type="pct"/>
            </w:tcPr>
            <w:p w14:paraId="1D4E3D92" w14:textId="77777777" w:rsidR="0030031A" w:rsidRPr="00751A64" w:rsidRDefault="00F36052" w:rsidP="00B71099">
              <w:pPr>
                <w:pStyle w:val="Header"/>
                <w:rPr>
                  <w:rFonts w:ascii="Arial" w:hAnsi="Arial" w:cs="Arial"/>
                  <w:highlight w:val="yellow"/>
                </w:rPr>
              </w:pPr>
              <w:r w:rsidRPr="00751A64">
                <w:rPr>
                  <w:rFonts w:ascii="Arial" w:hAnsi="Arial" w:cs="Arial"/>
                  <w:highlight w:val="yellow"/>
                </w:rPr>
                <w:t xml:space="preserve"> </w:t>
              </w:r>
            </w:p>
          </w:tc>
        </w:sdtContent>
      </w:sdt>
      <w:sdt>
        <w:sdtPr>
          <w:rPr>
            <w:rFonts w:ascii="Arial" w:hAnsi="Arial" w:cs="Arial"/>
          </w:rPr>
          <w:alias w:val="Asianro"/>
          <w:tag w:val="Asianro"/>
          <w:id w:val="110494837"/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218" w:type="pct"/>
              <w:gridSpan w:val="2"/>
            </w:tcPr>
            <w:p w14:paraId="5D9CCAB3" w14:textId="77777777" w:rsidR="0030031A" w:rsidRPr="003A241F" w:rsidRDefault="000004DE" w:rsidP="000004DE">
              <w:pPr>
                <w:pStyle w:val="Head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     </w:t>
              </w:r>
            </w:p>
          </w:tc>
        </w:sdtContent>
      </w:sdt>
    </w:tr>
    <w:tr w:rsidR="0030031A" w14:paraId="3CAA57BE" w14:textId="77777777" w:rsidTr="00430EE3">
      <w:tc>
        <w:tcPr>
          <w:tcW w:w="2521" w:type="pct"/>
        </w:tcPr>
        <w:p w14:paraId="57B49A45" w14:textId="2CEB2E80" w:rsidR="0030031A" w:rsidRPr="002506CC" w:rsidRDefault="0030031A" w:rsidP="00B71099">
          <w:pPr>
            <w:pStyle w:val="Header"/>
            <w:rPr>
              <w:rFonts w:ascii="Arial" w:hAnsi="Arial" w:cs="Arial"/>
            </w:rPr>
          </w:pPr>
        </w:p>
      </w:tc>
      <w:sdt>
        <w:sdtPr>
          <w:rPr>
            <w:rFonts w:ascii="Arial" w:hAnsi="Arial" w:cs="Arial"/>
          </w:rPr>
          <w:alias w:val="Päivämäärä"/>
          <w:tag w:val="Päivämäärä"/>
          <w:id w:val="110494839"/>
          <w:dataBinding w:prefixMappings="xmlns:ns0='http://schemas.microsoft.com/office/2006/coverPageProps' " w:xpath="/ns0:CoverPageProperties[1]/ns0:PublishDate[1]" w:storeItemID="{55AF091B-3C7A-41E3-B477-F2FDAA23CFDA}"/>
          <w:date w:fullDate="2024-04-1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14:paraId="468F32DD" w14:textId="0CC691A0" w:rsidR="0030031A" w:rsidRPr="002506CC" w:rsidRDefault="00CE3F61" w:rsidP="00F36052">
              <w:pPr>
                <w:pStyle w:val="Head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1</w:t>
              </w:r>
              <w:r w:rsidR="00103DC0">
                <w:rPr>
                  <w:rFonts w:ascii="Arial" w:hAnsi="Arial" w:cs="Arial"/>
                </w:rPr>
                <w:t>5</w:t>
              </w:r>
              <w:r>
                <w:rPr>
                  <w:rFonts w:ascii="Arial" w:hAnsi="Arial" w:cs="Arial"/>
                </w:rPr>
                <w:t>.</w:t>
              </w:r>
              <w:r w:rsidR="00103DC0">
                <w:rPr>
                  <w:rFonts w:ascii="Arial" w:hAnsi="Arial" w:cs="Arial"/>
                </w:rPr>
                <w:t>4</w:t>
              </w:r>
              <w:r>
                <w:rPr>
                  <w:rFonts w:ascii="Arial" w:hAnsi="Arial" w:cs="Arial"/>
                </w:rPr>
                <w:t>.202</w:t>
              </w:r>
              <w:r w:rsidR="00103DC0">
                <w:rPr>
                  <w:rFonts w:ascii="Arial" w:hAnsi="Arial" w:cs="Arial"/>
                </w:rPr>
                <w:t>4</w:t>
              </w:r>
            </w:p>
          </w:tc>
        </w:sdtContent>
      </w:sdt>
      <w:sdt>
        <w:sdtPr>
          <w:rPr>
            <w:rFonts w:ascii="Arial" w:hAnsi="Arial" w:cs="Arial"/>
          </w:rPr>
          <w:alias w:val="Julkisuus"/>
          <w:tag w:val="Julkisuus"/>
          <w:id w:val="110494840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tc>
            <w:tcPr>
              <w:tcW w:w="1218" w:type="pct"/>
              <w:gridSpan w:val="2"/>
            </w:tcPr>
            <w:p w14:paraId="7E9F3467" w14:textId="77777777" w:rsidR="0030031A" w:rsidRPr="003A241F" w:rsidRDefault="000004DE" w:rsidP="000004DE">
              <w:pPr>
                <w:pStyle w:val="Head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tc>
        </w:sdtContent>
      </w:sdt>
    </w:tr>
  </w:tbl>
  <w:p w14:paraId="6DF4E578" w14:textId="77777777" w:rsidR="000E0D26" w:rsidRDefault="000E0D26" w:rsidP="001D1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3E0"/>
    <w:multiLevelType w:val="hybridMultilevel"/>
    <w:tmpl w:val="212841AE"/>
    <w:lvl w:ilvl="0" w:tplc="6BD8AF1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3BE486B"/>
    <w:multiLevelType w:val="hybridMultilevel"/>
    <w:tmpl w:val="08F4CCC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D2322"/>
    <w:multiLevelType w:val="hybridMultilevel"/>
    <w:tmpl w:val="0046C64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A0977"/>
    <w:multiLevelType w:val="multilevel"/>
    <w:tmpl w:val="36DC0002"/>
    <w:styleLink w:val="NumeroituluetteloSTUK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4" w15:restartNumberingAfterBreak="0">
    <w:nsid w:val="0BE635A1"/>
    <w:multiLevelType w:val="multilevel"/>
    <w:tmpl w:val="ACEEC7CC"/>
    <w:styleLink w:val="MerkittyluetteloSTUK"/>
    <w:lvl w:ilvl="0">
      <w:start w:val="1"/>
      <w:numFmt w:val="bullet"/>
      <w:pStyle w:val="ListBullet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5" w15:restartNumberingAfterBreak="0">
    <w:nsid w:val="18996B71"/>
    <w:multiLevelType w:val="multilevel"/>
    <w:tmpl w:val="8CAAFFB6"/>
    <w:styleLink w:val="Stuknumeroituluettelo2"/>
    <w:lvl w:ilvl="0">
      <w:start w:val="1"/>
      <w:numFmt w:val="decimal"/>
      <w:pStyle w:val="ListNumber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6" w15:restartNumberingAfterBreak="0">
    <w:nsid w:val="20687064"/>
    <w:multiLevelType w:val="hybridMultilevel"/>
    <w:tmpl w:val="D81AFEB0"/>
    <w:lvl w:ilvl="0" w:tplc="B40CE30A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425E"/>
    <w:multiLevelType w:val="hybridMultilevel"/>
    <w:tmpl w:val="C404872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906AC"/>
    <w:multiLevelType w:val="hybridMultilevel"/>
    <w:tmpl w:val="8C1A53EE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A62AF4"/>
    <w:multiLevelType w:val="hybridMultilevel"/>
    <w:tmpl w:val="0DF60CC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CDF7CF7"/>
    <w:multiLevelType w:val="hybridMultilevel"/>
    <w:tmpl w:val="B5CE33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1228"/>
    <w:multiLevelType w:val="hybridMultilevel"/>
    <w:tmpl w:val="89EA572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EF03139"/>
    <w:multiLevelType w:val="hybridMultilevel"/>
    <w:tmpl w:val="B5A04CB4"/>
    <w:lvl w:ilvl="0" w:tplc="ED28C94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58675BD"/>
    <w:multiLevelType w:val="hybridMultilevel"/>
    <w:tmpl w:val="5B0A009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F427D1"/>
    <w:multiLevelType w:val="hybridMultilevel"/>
    <w:tmpl w:val="713EE5F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516DB"/>
    <w:multiLevelType w:val="multilevel"/>
    <w:tmpl w:val="ACEEC7CC"/>
    <w:numStyleLink w:val="MerkittyluetteloSTUK"/>
  </w:abstractNum>
  <w:abstractNum w:abstractNumId="16" w15:restartNumberingAfterBreak="0">
    <w:nsid w:val="49E943BC"/>
    <w:multiLevelType w:val="multilevel"/>
    <w:tmpl w:val="CEECB684"/>
    <w:styleLink w:val="Numeroidutotsikot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7" w15:restartNumberingAfterBreak="0">
    <w:nsid w:val="4AA84E5A"/>
    <w:multiLevelType w:val="multilevel"/>
    <w:tmpl w:val="57E2D19C"/>
    <w:styleLink w:val="Stukmerkittyluettelo2"/>
    <w:lvl w:ilvl="0">
      <w:start w:val="1"/>
      <w:numFmt w:val="bullet"/>
      <w:pStyle w:val="ListBullet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8" w15:restartNumberingAfterBreak="0">
    <w:nsid w:val="4CDF5100"/>
    <w:multiLevelType w:val="hybridMultilevel"/>
    <w:tmpl w:val="50403282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 w15:restartNumberingAfterBreak="0">
    <w:nsid w:val="53C6277E"/>
    <w:multiLevelType w:val="hybridMultilevel"/>
    <w:tmpl w:val="A3B61E1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D6A0A"/>
    <w:multiLevelType w:val="hybridMultilevel"/>
    <w:tmpl w:val="8E2A6F0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40CE30A">
      <w:numFmt w:val="bullet"/>
      <w:lvlText w:val="–"/>
      <w:lvlJc w:val="left"/>
      <w:pPr>
        <w:ind w:left="1800" w:hanging="180"/>
      </w:pPr>
      <w:rPr>
        <w:rFonts w:ascii="Arial" w:hAnsi="Aria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E6323D"/>
    <w:multiLevelType w:val="hybridMultilevel"/>
    <w:tmpl w:val="2F24EC9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63B56541"/>
    <w:multiLevelType w:val="hybridMultilevel"/>
    <w:tmpl w:val="403A6490"/>
    <w:lvl w:ilvl="0" w:tplc="1E6EB716">
      <w:start w:val="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4473495"/>
    <w:multiLevelType w:val="hybridMultilevel"/>
    <w:tmpl w:val="0B88DCB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9413500"/>
    <w:multiLevelType w:val="hybridMultilevel"/>
    <w:tmpl w:val="F46444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A201BF4"/>
    <w:multiLevelType w:val="hybridMultilevel"/>
    <w:tmpl w:val="DBAE36F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40CE30A">
      <w:numFmt w:val="bullet"/>
      <w:lvlText w:val="–"/>
      <w:lvlJc w:val="left"/>
      <w:pPr>
        <w:ind w:left="1800" w:hanging="180"/>
      </w:pPr>
      <w:rPr>
        <w:rFonts w:ascii="Arial" w:hAnsi="Aria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B22F9"/>
    <w:multiLevelType w:val="hybridMultilevel"/>
    <w:tmpl w:val="E4BA553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A9600D"/>
    <w:multiLevelType w:val="hybridMultilevel"/>
    <w:tmpl w:val="61103A3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A1C4D96"/>
    <w:multiLevelType w:val="hybridMultilevel"/>
    <w:tmpl w:val="C65897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274E71"/>
    <w:multiLevelType w:val="hybridMultilevel"/>
    <w:tmpl w:val="0D3E86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06458"/>
    <w:multiLevelType w:val="hybridMultilevel"/>
    <w:tmpl w:val="B8D20A6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61254">
    <w:abstractNumId w:val="4"/>
  </w:num>
  <w:num w:numId="2" w16cid:durableId="2144342120">
    <w:abstractNumId w:val="3"/>
  </w:num>
  <w:num w:numId="3" w16cid:durableId="406389323">
    <w:abstractNumId w:val="16"/>
  </w:num>
  <w:num w:numId="4" w16cid:durableId="2114134004">
    <w:abstractNumId w:val="17"/>
  </w:num>
  <w:num w:numId="5" w16cid:durableId="1824544034">
    <w:abstractNumId w:val="5"/>
  </w:num>
  <w:num w:numId="6" w16cid:durableId="707461388">
    <w:abstractNumId w:val="16"/>
  </w:num>
  <w:num w:numId="7" w16cid:durableId="150751686">
    <w:abstractNumId w:val="4"/>
  </w:num>
  <w:num w:numId="8" w16cid:durableId="902301743">
    <w:abstractNumId w:val="17"/>
  </w:num>
  <w:num w:numId="9" w16cid:durableId="604773189">
    <w:abstractNumId w:val="3"/>
  </w:num>
  <w:num w:numId="10" w16cid:durableId="1994600050">
    <w:abstractNumId w:val="5"/>
  </w:num>
  <w:num w:numId="11" w16cid:durableId="264970578">
    <w:abstractNumId w:val="4"/>
  </w:num>
  <w:num w:numId="12" w16cid:durableId="152917441">
    <w:abstractNumId w:val="17"/>
  </w:num>
  <w:num w:numId="13" w16cid:durableId="1845320848">
    <w:abstractNumId w:val="3"/>
  </w:num>
  <w:num w:numId="14" w16cid:durableId="51270991">
    <w:abstractNumId w:val="5"/>
  </w:num>
  <w:num w:numId="15" w16cid:durableId="160051731">
    <w:abstractNumId w:val="4"/>
  </w:num>
  <w:num w:numId="16" w16cid:durableId="1726681401">
    <w:abstractNumId w:val="3"/>
  </w:num>
  <w:num w:numId="17" w16cid:durableId="880164660">
    <w:abstractNumId w:val="17"/>
  </w:num>
  <w:num w:numId="18" w16cid:durableId="1616205263">
    <w:abstractNumId w:val="5"/>
  </w:num>
  <w:num w:numId="19" w16cid:durableId="598491823">
    <w:abstractNumId w:val="15"/>
  </w:num>
  <w:num w:numId="20" w16cid:durableId="2145149640">
    <w:abstractNumId w:val="0"/>
  </w:num>
  <w:num w:numId="21" w16cid:durableId="1820264637">
    <w:abstractNumId w:val="9"/>
  </w:num>
  <w:num w:numId="22" w16cid:durableId="1102216052">
    <w:abstractNumId w:val="27"/>
  </w:num>
  <w:num w:numId="23" w16cid:durableId="1126700423">
    <w:abstractNumId w:val="8"/>
  </w:num>
  <w:num w:numId="24" w16cid:durableId="1107965415">
    <w:abstractNumId w:val="26"/>
  </w:num>
  <w:num w:numId="25" w16cid:durableId="1592884702">
    <w:abstractNumId w:val="22"/>
  </w:num>
  <w:num w:numId="26" w16cid:durableId="1359087413">
    <w:abstractNumId w:val="16"/>
  </w:num>
  <w:num w:numId="27" w16cid:durableId="1699970974">
    <w:abstractNumId w:val="19"/>
  </w:num>
  <w:num w:numId="28" w16cid:durableId="2092922304">
    <w:abstractNumId w:val="7"/>
  </w:num>
  <w:num w:numId="29" w16cid:durableId="1280334177">
    <w:abstractNumId w:val="14"/>
  </w:num>
  <w:num w:numId="30" w16cid:durableId="108476519">
    <w:abstractNumId w:val="1"/>
  </w:num>
  <w:num w:numId="31" w16cid:durableId="1249802573">
    <w:abstractNumId w:val="25"/>
  </w:num>
  <w:num w:numId="32" w16cid:durableId="1053846622">
    <w:abstractNumId w:val="10"/>
  </w:num>
  <w:num w:numId="33" w16cid:durableId="1639531559">
    <w:abstractNumId w:val="20"/>
  </w:num>
  <w:num w:numId="34" w16cid:durableId="1333795684">
    <w:abstractNumId w:val="6"/>
  </w:num>
  <w:num w:numId="35" w16cid:durableId="142739771">
    <w:abstractNumId w:val="29"/>
  </w:num>
  <w:num w:numId="36" w16cid:durableId="619142307">
    <w:abstractNumId w:val="30"/>
  </w:num>
  <w:num w:numId="37" w16cid:durableId="1387803450">
    <w:abstractNumId w:val="13"/>
  </w:num>
  <w:num w:numId="38" w16cid:durableId="1818184434">
    <w:abstractNumId w:val="12"/>
  </w:num>
  <w:num w:numId="39" w16cid:durableId="671185844">
    <w:abstractNumId w:val="18"/>
  </w:num>
  <w:num w:numId="40" w16cid:durableId="108161320">
    <w:abstractNumId w:val="23"/>
  </w:num>
  <w:num w:numId="41" w16cid:durableId="301084957">
    <w:abstractNumId w:val="24"/>
  </w:num>
  <w:num w:numId="42" w16cid:durableId="970941518">
    <w:abstractNumId w:val="28"/>
  </w:num>
  <w:num w:numId="43" w16cid:durableId="1612470963">
    <w:abstractNumId w:val="21"/>
  </w:num>
  <w:num w:numId="44" w16cid:durableId="1545370361">
    <w:abstractNumId w:val="2"/>
  </w:num>
  <w:num w:numId="45" w16cid:durableId="155958638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FF"/>
    <w:rsid w:val="000004DE"/>
    <w:rsid w:val="00004390"/>
    <w:rsid w:val="00014452"/>
    <w:rsid w:val="000151DE"/>
    <w:rsid w:val="00023024"/>
    <w:rsid w:val="000240F0"/>
    <w:rsid w:val="00025500"/>
    <w:rsid w:val="0002627A"/>
    <w:rsid w:val="000350F2"/>
    <w:rsid w:val="000356D9"/>
    <w:rsid w:val="00037264"/>
    <w:rsid w:val="00040C0C"/>
    <w:rsid w:val="0004413F"/>
    <w:rsid w:val="00053D6C"/>
    <w:rsid w:val="00054613"/>
    <w:rsid w:val="000577B6"/>
    <w:rsid w:val="00062723"/>
    <w:rsid w:val="000707BB"/>
    <w:rsid w:val="0007403E"/>
    <w:rsid w:val="00075EC8"/>
    <w:rsid w:val="0008767C"/>
    <w:rsid w:val="000877DA"/>
    <w:rsid w:val="00093BC0"/>
    <w:rsid w:val="00097B83"/>
    <w:rsid w:val="000A0BB2"/>
    <w:rsid w:val="000A14E3"/>
    <w:rsid w:val="000A291E"/>
    <w:rsid w:val="000A4A41"/>
    <w:rsid w:val="000A534E"/>
    <w:rsid w:val="000A5B97"/>
    <w:rsid w:val="000A62F5"/>
    <w:rsid w:val="000A6BB8"/>
    <w:rsid w:val="000B14C8"/>
    <w:rsid w:val="000B2382"/>
    <w:rsid w:val="000B3E28"/>
    <w:rsid w:val="000B5A17"/>
    <w:rsid w:val="000B6AB2"/>
    <w:rsid w:val="000D1DEB"/>
    <w:rsid w:val="000D1F17"/>
    <w:rsid w:val="000E05BC"/>
    <w:rsid w:val="000E0D26"/>
    <w:rsid w:val="000E1EC5"/>
    <w:rsid w:val="000E47DF"/>
    <w:rsid w:val="000E5207"/>
    <w:rsid w:val="000E6C91"/>
    <w:rsid w:val="000E793A"/>
    <w:rsid w:val="000F2BD7"/>
    <w:rsid w:val="000F3529"/>
    <w:rsid w:val="000F37C9"/>
    <w:rsid w:val="000F5165"/>
    <w:rsid w:val="000F7C10"/>
    <w:rsid w:val="00101F22"/>
    <w:rsid w:val="0010231B"/>
    <w:rsid w:val="00102334"/>
    <w:rsid w:val="00103DC0"/>
    <w:rsid w:val="00110433"/>
    <w:rsid w:val="00110FF6"/>
    <w:rsid w:val="00120534"/>
    <w:rsid w:val="00123427"/>
    <w:rsid w:val="00124211"/>
    <w:rsid w:val="00124FAE"/>
    <w:rsid w:val="00127415"/>
    <w:rsid w:val="00127928"/>
    <w:rsid w:val="001303F7"/>
    <w:rsid w:val="00130CD8"/>
    <w:rsid w:val="00131CBA"/>
    <w:rsid w:val="00132479"/>
    <w:rsid w:val="00136CF2"/>
    <w:rsid w:val="0014396F"/>
    <w:rsid w:val="00144DC7"/>
    <w:rsid w:val="00153DE3"/>
    <w:rsid w:val="00154110"/>
    <w:rsid w:val="00160D6E"/>
    <w:rsid w:val="0016261F"/>
    <w:rsid w:val="00163F62"/>
    <w:rsid w:val="001647FC"/>
    <w:rsid w:val="0017005B"/>
    <w:rsid w:val="001729C4"/>
    <w:rsid w:val="00173A5F"/>
    <w:rsid w:val="001760F3"/>
    <w:rsid w:val="00195474"/>
    <w:rsid w:val="00196276"/>
    <w:rsid w:val="00197FFB"/>
    <w:rsid w:val="001A179E"/>
    <w:rsid w:val="001A2186"/>
    <w:rsid w:val="001A3980"/>
    <w:rsid w:val="001A39AB"/>
    <w:rsid w:val="001A5C53"/>
    <w:rsid w:val="001B16D4"/>
    <w:rsid w:val="001B2148"/>
    <w:rsid w:val="001B30BA"/>
    <w:rsid w:val="001B793C"/>
    <w:rsid w:val="001C0F15"/>
    <w:rsid w:val="001D19F9"/>
    <w:rsid w:val="001D3BC9"/>
    <w:rsid w:val="001D3D6B"/>
    <w:rsid w:val="001D69D1"/>
    <w:rsid w:val="001D6D92"/>
    <w:rsid w:val="001D7A1B"/>
    <w:rsid w:val="001E1D14"/>
    <w:rsid w:val="001E4D3D"/>
    <w:rsid w:val="001F0E79"/>
    <w:rsid w:val="001F10A0"/>
    <w:rsid w:val="001F6499"/>
    <w:rsid w:val="00200C81"/>
    <w:rsid w:val="00200D48"/>
    <w:rsid w:val="00207183"/>
    <w:rsid w:val="0021191D"/>
    <w:rsid w:val="002213B7"/>
    <w:rsid w:val="00221F3C"/>
    <w:rsid w:val="0022474C"/>
    <w:rsid w:val="00226CA9"/>
    <w:rsid w:val="0023037A"/>
    <w:rsid w:val="00237ED9"/>
    <w:rsid w:val="002403B1"/>
    <w:rsid w:val="00244611"/>
    <w:rsid w:val="002469B7"/>
    <w:rsid w:val="0024750E"/>
    <w:rsid w:val="002506CC"/>
    <w:rsid w:val="002605D6"/>
    <w:rsid w:val="00260E6F"/>
    <w:rsid w:val="00263AE7"/>
    <w:rsid w:val="002676B8"/>
    <w:rsid w:val="00283C65"/>
    <w:rsid w:val="00284125"/>
    <w:rsid w:val="00286514"/>
    <w:rsid w:val="00294BCE"/>
    <w:rsid w:val="002B0007"/>
    <w:rsid w:val="002B07F2"/>
    <w:rsid w:val="002B1B6B"/>
    <w:rsid w:val="002C017F"/>
    <w:rsid w:val="002C0CC9"/>
    <w:rsid w:val="002C0E26"/>
    <w:rsid w:val="002C1F2C"/>
    <w:rsid w:val="002C52F8"/>
    <w:rsid w:val="002D22C4"/>
    <w:rsid w:val="002D271C"/>
    <w:rsid w:val="002D3545"/>
    <w:rsid w:val="002D37FF"/>
    <w:rsid w:val="002D5E12"/>
    <w:rsid w:val="002D6637"/>
    <w:rsid w:val="002E2E63"/>
    <w:rsid w:val="002E3BAE"/>
    <w:rsid w:val="002E3EA1"/>
    <w:rsid w:val="002E7ACD"/>
    <w:rsid w:val="0030031A"/>
    <w:rsid w:val="00301341"/>
    <w:rsid w:val="00312CD6"/>
    <w:rsid w:val="00320A8B"/>
    <w:rsid w:val="003245CB"/>
    <w:rsid w:val="00325707"/>
    <w:rsid w:val="0033530B"/>
    <w:rsid w:val="00341BD9"/>
    <w:rsid w:val="00344BDA"/>
    <w:rsid w:val="003459FD"/>
    <w:rsid w:val="00347205"/>
    <w:rsid w:val="00352E08"/>
    <w:rsid w:val="00361D17"/>
    <w:rsid w:val="00372BBE"/>
    <w:rsid w:val="003741CB"/>
    <w:rsid w:val="00386664"/>
    <w:rsid w:val="003916C7"/>
    <w:rsid w:val="00392CF0"/>
    <w:rsid w:val="00394527"/>
    <w:rsid w:val="003A2F76"/>
    <w:rsid w:val="003A4903"/>
    <w:rsid w:val="003A6F16"/>
    <w:rsid w:val="003B0001"/>
    <w:rsid w:val="003B097A"/>
    <w:rsid w:val="003B0EDA"/>
    <w:rsid w:val="003B4CED"/>
    <w:rsid w:val="003C17B2"/>
    <w:rsid w:val="003C21B2"/>
    <w:rsid w:val="003C69B1"/>
    <w:rsid w:val="003D06F5"/>
    <w:rsid w:val="003D3388"/>
    <w:rsid w:val="003D491E"/>
    <w:rsid w:val="003D5AA2"/>
    <w:rsid w:val="003D5EFD"/>
    <w:rsid w:val="003D7802"/>
    <w:rsid w:val="003E0CCD"/>
    <w:rsid w:val="003E3ABC"/>
    <w:rsid w:val="003E55B6"/>
    <w:rsid w:val="003E75CF"/>
    <w:rsid w:val="003F445F"/>
    <w:rsid w:val="003F6437"/>
    <w:rsid w:val="004008A8"/>
    <w:rsid w:val="0040325D"/>
    <w:rsid w:val="00403C8E"/>
    <w:rsid w:val="004075B4"/>
    <w:rsid w:val="00411FEE"/>
    <w:rsid w:val="00413121"/>
    <w:rsid w:val="00423DD5"/>
    <w:rsid w:val="00425512"/>
    <w:rsid w:val="004355B7"/>
    <w:rsid w:val="004431DD"/>
    <w:rsid w:val="0044370B"/>
    <w:rsid w:val="004445D6"/>
    <w:rsid w:val="00446A97"/>
    <w:rsid w:val="00447ECE"/>
    <w:rsid w:val="004523AF"/>
    <w:rsid w:val="00464B9F"/>
    <w:rsid w:val="00471723"/>
    <w:rsid w:val="00477550"/>
    <w:rsid w:val="00486D15"/>
    <w:rsid w:val="0049476B"/>
    <w:rsid w:val="004A29B9"/>
    <w:rsid w:val="004A3E1D"/>
    <w:rsid w:val="004A516E"/>
    <w:rsid w:val="004A5D67"/>
    <w:rsid w:val="004A6764"/>
    <w:rsid w:val="004A6E41"/>
    <w:rsid w:val="004B16E7"/>
    <w:rsid w:val="004B2078"/>
    <w:rsid w:val="004B36B1"/>
    <w:rsid w:val="004B37BE"/>
    <w:rsid w:val="004C0212"/>
    <w:rsid w:val="004C3DC0"/>
    <w:rsid w:val="004C45B9"/>
    <w:rsid w:val="004D33E5"/>
    <w:rsid w:val="004D7CD2"/>
    <w:rsid w:val="004E5D70"/>
    <w:rsid w:val="004E6E8F"/>
    <w:rsid w:val="004F15DA"/>
    <w:rsid w:val="004F1BC5"/>
    <w:rsid w:val="004F228F"/>
    <w:rsid w:val="004F6654"/>
    <w:rsid w:val="004F66FD"/>
    <w:rsid w:val="00500AE4"/>
    <w:rsid w:val="00500B8C"/>
    <w:rsid w:val="00507F2D"/>
    <w:rsid w:val="005126AD"/>
    <w:rsid w:val="00514B76"/>
    <w:rsid w:val="00515AA8"/>
    <w:rsid w:val="00520AA6"/>
    <w:rsid w:val="005216B2"/>
    <w:rsid w:val="00521852"/>
    <w:rsid w:val="005232D1"/>
    <w:rsid w:val="00525E28"/>
    <w:rsid w:val="00526FA3"/>
    <w:rsid w:val="00534C12"/>
    <w:rsid w:val="00536EF4"/>
    <w:rsid w:val="0053758C"/>
    <w:rsid w:val="00541FA9"/>
    <w:rsid w:val="00543548"/>
    <w:rsid w:val="00555DE9"/>
    <w:rsid w:val="00556CC6"/>
    <w:rsid w:val="00570A61"/>
    <w:rsid w:val="0057748A"/>
    <w:rsid w:val="00584BEF"/>
    <w:rsid w:val="0059465E"/>
    <w:rsid w:val="00597AC7"/>
    <w:rsid w:val="005A021C"/>
    <w:rsid w:val="005A146A"/>
    <w:rsid w:val="005A19D6"/>
    <w:rsid w:val="005A4D47"/>
    <w:rsid w:val="005A4DEE"/>
    <w:rsid w:val="005A62E8"/>
    <w:rsid w:val="005A7282"/>
    <w:rsid w:val="005B0237"/>
    <w:rsid w:val="005B1B5C"/>
    <w:rsid w:val="005C0336"/>
    <w:rsid w:val="005C5A80"/>
    <w:rsid w:val="005D28C2"/>
    <w:rsid w:val="005D3225"/>
    <w:rsid w:val="005D5DF3"/>
    <w:rsid w:val="005D6489"/>
    <w:rsid w:val="005D6BDE"/>
    <w:rsid w:val="005D7D3D"/>
    <w:rsid w:val="005E00B3"/>
    <w:rsid w:val="005E14A8"/>
    <w:rsid w:val="005E2D51"/>
    <w:rsid w:val="005E67E6"/>
    <w:rsid w:val="005E71B1"/>
    <w:rsid w:val="005F10B0"/>
    <w:rsid w:val="005F5D77"/>
    <w:rsid w:val="0060046E"/>
    <w:rsid w:val="0060119F"/>
    <w:rsid w:val="00602145"/>
    <w:rsid w:val="00607AC8"/>
    <w:rsid w:val="00607E31"/>
    <w:rsid w:val="00620897"/>
    <w:rsid w:val="00620CC3"/>
    <w:rsid w:val="006213FC"/>
    <w:rsid w:val="006253AE"/>
    <w:rsid w:val="00632540"/>
    <w:rsid w:val="00634343"/>
    <w:rsid w:val="00634581"/>
    <w:rsid w:val="00637639"/>
    <w:rsid w:val="0064532A"/>
    <w:rsid w:val="0064650B"/>
    <w:rsid w:val="006470EF"/>
    <w:rsid w:val="0065358B"/>
    <w:rsid w:val="00654FAE"/>
    <w:rsid w:val="00661567"/>
    <w:rsid w:val="00665F9F"/>
    <w:rsid w:val="00666CCD"/>
    <w:rsid w:val="006672C0"/>
    <w:rsid w:val="00671CAB"/>
    <w:rsid w:val="006721D2"/>
    <w:rsid w:val="00673241"/>
    <w:rsid w:val="00676DCE"/>
    <w:rsid w:val="00677BF0"/>
    <w:rsid w:val="00682CDD"/>
    <w:rsid w:val="0068535D"/>
    <w:rsid w:val="006853AC"/>
    <w:rsid w:val="00686AFD"/>
    <w:rsid w:val="006902DC"/>
    <w:rsid w:val="00695BE4"/>
    <w:rsid w:val="006A10D9"/>
    <w:rsid w:val="006A3033"/>
    <w:rsid w:val="006A367D"/>
    <w:rsid w:val="006B1979"/>
    <w:rsid w:val="006D07BA"/>
    <w:rsid w:val="006D1E43"/>
    <w:rsid w:val="006D3D3A"/>
    <w:rsid w:val="006D4DF8"/>
    <w:rsid w:val="006D6B01"/>
    <w:rsid w:val="006E1A62"/>
    <w:rsid w:val="006E52F3"/>
    <w:rsid w:val="006E6247"/>
    <w:rsid w:val="006F05AF"/>
    <w:rsid w:val="006F0F26"/>
    <w:rsid w:val="006F1AD0"/>
    <w:rsid w:val="006F52E3"/>
    <w:rsid w:val="006F6BC4"/>
    <w:rsid w:val="006F6D80"/>
    <w:rsid w:val="00700720"/>
    <w:rsid w:val="007037AD"/>
    <w:rsid w:val="00705C0C"/>
    <w:rsid w:val="00715C8F"/>
    <w:rsid w:val="0072264D"/>
    <w:rsid w:val="00733AE3"/>
    <w:rsid w:val="00734782"/>
    <w:rsid w:val="00736465"/>
    <w:rsid w:val="00737117"/>
    <w:rsid w:val="00741B4B"/>
    <w:rsid w:val="00751A64"/>
    <w:rsid w:val="00751D81"/>
    <w:rsid w:val="0075368A"/>
    <w:rsid w:val="00760132"/>
    <w:rsid w:val="00762640"/>
    <w:rsid w:val="007802AB"/>
    <w:rsid w:val="00791BBD"/>
    <w:rsid w:val="0079451F"/>
    <w:rsid w:val="007A09E1"/>
    <w:rsid w:val="007A3063"/>
    <w:rsid w:val="007B6908"/>
    <w:rsid w:val="007B6FAB"/>
    <w:rsid w:val="007C195D"/>
    <w:rsid w:val="007C40E2"/>
    <w:rsid w:val="007C5265"/>
    <w:rsid w:val="007D2652"/>
    <w:rsid w:val="007D5343"/>
    <w:rsid w:val="007D574D"/>
    <w:rsid w:val="007D70DB"/>
    <w:rsid w:val="007E01C0"/>
    <w:rsid w:val="007E1435"/>
    <w:rsid w:val="007E1F68"/>
    <w:rsid w:val="007E6090"/>
    <w:rsid w:val="007F40D9"/>
    <w:rsid w:val="007F4E80"/>
    <w:rsid w:val="007F5F0F"/>
    <w:rsid w:val="00800D74"/>
    <w:rsid w:val="00816526"/>
    <w:rsid w:val="00816993"/>
    <w:rsid w:val="008216B9"/>
    <w:rsid w:val="0082382D"/>
    <w:rsid w:val="00824627"/>
    <w:rsid w:val="00825B35"/>
    <w:rsid w:val="00835E11"/>
    <w:rsid w:val="00835F55"/>
    <w:rsid w:val="00836FA9"/>
    <w:rsid w:val="0083735D"/>
    <w:rsid w:val="008408C6"/>
    <w:rsid w:val="00843D5F"/>
    <w:rsid w:val="00846B1A"/>
    <w:rsid w:val="008522CB"/>
    <w:rsid w:val="00853059"/>
    <w:rsid w:val="00854B64"/>
    <w:rsid w:val="00856E8E"/>
    <w:rsid w:val="008573C6"/>
    <w:rsid w:val="00866137"/>
    <w:rsid w:val="00874D7C"/>
    <w:rsid w:val="0088110B"/>
    <w:rsid w:val="00881E57"/>
    <w:rsid w:val="008853F1"/>
    <w:rsid w:val="00885432"/>
    <w:rsid w:val="00886152"/>
    <w:rsid w:val="00887357"/>
    <w:rsid w:val="008A01D6"/>
    <w:rsid w:val="008A0846"/>
    <w:rsid w:val="008A3A05"/>
    <w:rsid w:val="008B07E3"/>
    <w:rsid w:val="008B3ACF"/>
    <w:rsid w:val="008C01C9"/>
    <w:rsid w:val="008D436B"/>
    <w:rsid w:val="008D464B"/>
    <w:rsid w:val="008D49C4"/>
    <w:rsid w:val="008D53D8"/>
    <w:rsid w:val="008D5817"/>
    <w:rsid w:val="008D7874"/>
    <w:rsid w:val="008E7D58"/>
    <w:rsid w:val="008F4C6D"/>
    <w:rsid w:val="008F6410"/>
    <w:rsid w:val="00902D22"/>
    <w:rsid w:val="00903EE0"/>
    <w:rsid w:val="00912532"/>
    <w:rsid w:val="009174DF"/>
    <w:rsid w:val="0092313F"/>
    <w:rsid w:val="00925DE6"/>
    <w:rsid w:val="009275BA"/>
    <w:rsid w:val="00927F18"/>
    <w:rsid w:val="00931866"/>
    <w:rsid w:val="00932FCA"/>
    <w:rsid w:val="009419B2"/>
    <w:rsid w:val="0094640D"/>
    <w:rsid w:val="009464F0"/>
    <w:rsid w:val="009510CB"/>
    <w:rsid w:val="0095126E"/>
    <w:rsid w:val="00954699"/>
    <w:rsid w:val="0095570F"/>
    <w:rsid w:val="00961D69"/>
    <w:rsid w:val="00964A1D"/>
    <w:rsid w:val="009664F2"/>
    <w:rsid w:val="009674F8"/>
    <w:rsid w:val="00970D68"/>
    <w:rsid w:val="00976962"/>
    <w:rsid w:val="0097717A"/>
    <w:rsid w:val="00981026"/>
    <w:rsid w:val="009818C2"/>
    <w:rsid w:val="00981E16"/>
    <w:rsid w:val="00984B16"/>
    <w:rsid w:val="0098519C"/>
    <w:rsid w:val="00990128"/>
    <w:rsid w:val="009907EA"/>
    <w:rsid w:val="0099476E"/>
    <w:rsid w:val="00995DF0"/>
    <w:rsid w:val="00997305"/>
    <w:rsid w:val="009B1E68"/>
    <w:rsid w:val="009B2BBF"/>
    <w:rsid w:val="009B7DC3"/>
    <w:rsid w:val="009C1437"/>
    <w:rsid w:val="009C1AE2"/>
    <w:rsid w:val="009C1DF5"/>
    <w:rsid w:val="009C786D"/>
    <w:rsid w:val="009D5471"/>
    <w:rsid w:val="009E0CD1"/>
    <w:rsid w:val="009E15B5"/>
    <w:rsid w:val="009E33FC"/>
    <w:rsid w:val="009E5A1B"/>
    <w:rsid w:val="009E5FAC"/>
    <w:rsid w:val="009E7271"/>
    <w:rsid w:val="009E7E03"/>
    <w:rsid w:val="009F1B06"/>
    <w:rsid w:val="009F1C04"/>
    <w:rsid w:val="009F408F"/>
    <w:rsid w:val="009F5FC7"/>
    <w:rsid w:val="00A00683"/>
    <w:rsid w:val="00A0526A"/>
    <w:rsid w:val="00A10389"/>
    <w:rsid w:val="00A160E4"/>
    <w:rsid w:val="00A16E0F"/>
    <w:rsid w:val="00A17544"/>
    <w:rsid w:val="00A21088"/>
    <w:rsid w:val="00A2799B"/>
    <w:rsid w:val="00A309F3"/>
    <w:rsid w:val="00A370CD"/>
    <w:rsid w:val="00A43B48"/>
    <w:rsid w:val="00A45AAF"/>
    <w:rsid w:val="00A460C5"/>
    <w:rsid w:val="00A500CE"/>
    <w:rsid w:val="00A50EEB"/>
    <w:rsid w:val="00A54B20"/>
    <w:rsid w:val="00A5524A"/>
    <w:rsid w:val="00A57560"/>
    <w:rsid w:val="00A62396"/>
    <w:rsid w:val="00A71FFD"/>
    <w:rsid w:val="00A7265A"/>
    <w:rsid w:val="00A72ECE"/>
    <w:rsid w:val="00A73E8E"/>
    <w:rsid w:val="00A80698"/>
    <w:rsid w:val="00A86B61"/>
    <w:rsid w:val="00A947A6"/>
    <w:rsid w:val="00A94D97"/>
    <w:rsid w:val="00A96012"/>
    <w:rsid w:val="00AA44E6"/>
    <w:rsid w:val="00AA4645"/>
    <w:rsid w:val="00AA60AC"/>
    <w:rsid w:val="00AC212B"/>
    <w:rsid w:val="00AC2977"/>
    <w:rsid w:val="00AC3543"/>
    <w:rsid w:val="00AC416F"/>
    <w:rsid w:val="00AC41E5"/>
    <w:rsid w:val="00AD05FE"/>
    <w:rsid w:val="00AD1BFD"/>
    <w:rsid w:val="00AD23A9"/>
    <w:rsid w:val="00AD3908"/>
    <w:rsid w:val="00AD3D4F"/>
    <w:rsid w:val="00AD495F"/>
    <w:rsid w:val="00AF48C7"/>
    <w:rsid w:val="00AF5795"/>
    <w:rsid w:val="00AF6920"/>
    <w:rsid w:val="00B05D63"/>
    <w:rsid w:val="00B05F54"/>
    <w:rsid w:val="00B074F0"/>
    <w:rsid w:val="00B07D35"/>
    <w:rsid w:val="00B22F98"/>
    <w:rsid w:val="00B23C3A"/>
    <w:rsid w:val="00B26235"/>
    <w:rsid w:val="00B27B02"/>
    <w:rsid w:val="00B27DBF"/>
    <w:rsid w:val="00B300BE"/>
    <w:rsid w:val="00B304C1"/>
    <w:rsid w:val="00B322F7"/>
    <w:rsid w:val="00B33102"/>
    <w:rsid w:val="00B350D3"/>
    <w:rsid w:val="00B438A1"/>
    <w:rsid w:val="00B453F6"/>
    <w:rsid w:val="00B45583"/>
    <w:rsid w:val="00B46768"/>
    <w:rsid w:val="00B52371"/>
    <w:rsid w:val="00B531DE"/>
    <w:rsid w:val="00B54373"/>
    <w:rsid w:val="00B56BEB"/>
    <w:rsid w:val="00B5709E"/>
    <w:rsid w:val="00B57490"/>
    <w:rsid w:val="00B72970"/>
    <w:rsid w:val="00B77BFD"/>
    <w:rsid w:val="00B80C1E"/>
    <w:rsid w:val="00B81D9E"/>
    <w:rsid w:val="00B8368F"/>
    <w:rsid w:val="00B84ED9"/>
    <w:rsid w:val="00B85B18"/>
    <w:rsid w:val="00B860D7"/>
    <w:rsid w:val="00B86A5C"/>
    <w:rsid w:val="00B97E08"/>
    <w:rsid w:val="00B97EAB"/>
    <w:rsid w:val="00BA3F4D"/>
    <w:rsid w:val="00BA7EBC"/>
    <w:rsid w:val="00BB0491"/>
    <w:rsid w:val="00BB52C9"/>
    <w:rsid w:val="00BB569A"/>
    <w:rsid w:val="00BC20A2"/>
    <w:rsid w:val="00BC20BF"/>
    <w:rsid w:val="00BC288E"/>
    <w:rsid w:val="00BC77EA"/>
    <w:rsid w:val="00BE0D38"/>
    <w:rsid w:val="00BE653C"/>
    <w:rsid w:val="00BE6AF3"/>
    <w:rsid w:val="00BE7FB2"/>
    <w:rsid w:val="00BF0FBF"/>
    <w:rsid w:val="00BF3698"/>
    <w:rsid w:val="00BF603D"/>
    <w:rsid w:val="00BF7ECA"/>
    <w:rsid w:val="00C0553D"/>
    <w:rsid w:val="00C1103A"/>
    <w:rsid w:val="00C11A55"/>
    <w:rsid w:val="00C1253E"/>
    <w:rsid w:val="00C17C68"/>
    <w:rsid w:val="00C22A7A"/>
    <w:rsid w:val="00C24B1A"/>
    <w:rsid w:val="00C30BE1"/>
    <w:rsid w:val="00C375DA"/>
    <w:rsid w:val="00C44E6B"/>
    <w:rsid w:val="00C45C6A"/>
    <w:rsid w:val="00C46671"/>
    <w:rsid w:val="00C47BF1"/>
    <w:rsid w:val="00C5118A"/>
    <w:rsid w:val="00C52087"/>
    <w:rsid w:val="00C56CBE"/>
    <w:rsid w:val="00C61B35"/>
    <w:rsid w:val="00C63C34"/>
    <w:rsid w:val="00C64194"/>
    <w:rsid w:val="00C655B7"/>
    <w:rsid w:val="00C65829"/>
    <w:rsid w:val="00C65D4C"/>
    <w:rsid w:val="00C732E5"/>
    <w:rsid w:val="00C73AF2"/>
    <w:rsid w:val="00C74E76"/>
    <w:rsid w:val="00C77FAA"/>
    <w:rsid w:val="00C80E24"/>
    <w:rsid w:val="00C83E1E"/>
    <w:rsid w:val="00C85302"/>
    <w:rsid w:val="00C932AB"/>
    <w:rsid w:val="00C94E3E"/>
    <w:rsid w:val="00C9543F"/>
    <w:rsid w:val="00CA5E27"/>
    <w:rsid w:val="00CA79DA"/>
    <w:rsid w:val="00CB018D"/>
    <w:rsid w:val="00CC0DE3"/>
    <w:rsid w:val="00CC7748"/>
    <w:rsid w:val="00CD2026"/>
    <w:rsid w:val="00CE3F61"/>
    <w:rsid w:val="00CE4514"/>
    <w:rsid w:val="00CE71E5"/>
    <w:rsid w:val="00CF365E"/>
    <w:rsid w:val="00CF4BD0"/>
    <w:rsid w:val="00CF5739"/>
    <w:rsid w:val="00CF6FFB"/>
    <w:rsid w:val="00D051B6"/>
    <w:rsid w:val="00D10D5B"/>
    <w:rsid w:val="00D142C9"/>
    <w:rsid w:val="00D166B2"/>
    <w:rsid w:val="00D2013B"/>
    <w:rsid w:val="00D226A8"/>
    <w:rsid w:val="00D22B09"/>
    <w:rsid w:val="00D3042D"/>
    <w:rsid w:val="00D33356"/>
    <w:rsid w:val="00D34067"/>
    <w:rsid w:val="00D36048"/>
    <w:rsid w:val="00D376D0"/>
    <w:rsid w:val="00D401EA"/>
    <w:rsid w:val="00D46D22"/>
    <w:rsid w:val="00D52B11"/>
    <w:rsid w:val="00D52B7A"/>
    <w:rsid w:val="00D56595"/>
    <w:rsid w:val="00D613FF"/>
    <w:rsid w:val="00D630F7"/>
    <w:rsid w:val="00D643AD"/>
    <w:rsid w:val="00D66BC3"/>
    <w:rsid w:val="00D671E1"/>
    <w:rsid w:val="00D71584"/>
    <w:rsid w:val="00D75C25"/>
    <w:rsid w:val="00D77B16"/>
    <w:rsid w:val="00D80F11"/>
    <w:rsid w:val="00D86A03"/>
    <w:rsid w:val="00D86C8F"/>
    <w:rsid w:val="00D90293"/>
    <w:rsid w:val="00D95B54"/>
    <w:rsid w:val="00DA4687"/>
    <w:rsid w:val="00DA6512"/>
    <w:rsid w:val="00DB223A"/>
    <w:rsid w:val="00DB4B1D"/>
    <w:rsid w:val="00DB6A9D"/>
    <w:rsid w:val="00DB6EC6"/>
    <w:rsid w:val="00DC0599"/>
    <w:rsid w:val="00DC7F7E"/>
    <w:rsid w:val="00DC7FBC"/>
    <w:rsid w:val="00DD269F"/>
    <w:rsid w:val="00DD6200"/>
    <w:rsid w:val="00DE1233"/>
    <w:rsid w:val="00DE2101"/>
    <w:rsid w:val="00DF3D90"/>
    <w:rsid w:val="00DF4546"/>
    <w:rsid w:val="00E04C78"/>
    <w:rsid w:val="00E05B85"/>
    <w:rsid w:val="00E0606A"/>
    <w:rsid w:val="00E129CC"/>
    <w:rsid w:val="00E12D61"/>
    <w:rsid w:val="00E17895"/>
    <w:rsid w:val="00E301E6"/>
    <w:rsid w:val="00E3080E"/>
    <w:rsid w:val="00E31C0D"/>
    <w:rsid w:val="00E3560E"/>
    <w:rsid w:val="00E3731F"/>
    <w:rsid w:val="00E4279C"/>
    <w:rsid w:val="00E43424"/>
    <w:rsid w:val="00E53937"/>
    <w:rsid w:val="00E543CC"/>
    <w:rsid w:val="00E54EDB"/>
    <w:rsid w:val="00E56254"/>
    <w:rsid w:val="00E5740D"/>
    <w:rsid w:val="00E60A2A"/>
    <w:rsid w:val="00E65747"/>
    <w:rsid w:val="00E7065C"/>
    <w:rsid w:val="00E7650A"/>
    <w:rsid w:val="00E8088C"/>
    <w:rsid w:val="00E81182"/>
    <w:rsid w:val="00E91D07"/>
    <w:rsid w:val="00E95CFA"/>
    <w:rsid w:val="00E9623A"/>
    <w:rsid w:val="00E971DB"/>
    <w:rsid w:val="00EA199C"/>
    <w:rsid w:val="00EA3F4A"/>
    <w:rsid w:val="00EA6811"/>
    <w:rsid w:val="00EA7057"/>
    <w:rsid w:val="00EB6817"/>
    <w:rsid w:val="00EC029E"/>
    <w:rsid w:val="00EC0E7B"/>
    <w:rsid w:val="00EC4F6F"/>
    <w:rsid w:val="00ED0FFC"/>
    <w:rsid w:val="00ED2726"/>
    <w:rsid w:val="00ED6A9E"/>
    <w:rsid w:val="00ED6E43"/>
    <w:rsid w:val="00EE64D0"/>
    <w:rsid w:val="00EF00C8"/>
    <w:rsid w:val="00EF0603"/>
    <w:rsid w:val="00EF0C29"/>
    <w:rsid w:val="00EF4175"/>
    <w:rsid w:val="00F068C8"/>
    <w:rsid w:val="00F10FA6"/>
    <w:rsid w:val="00F21EE4"/>
    <w:rsid w:val="00F30FBD"/>
    <w:rsid w:val="00F32235"/>
    <w:rsid w:val="00F347DA"/>
    <w:rsid w:val="00F36052"/>
    <w:rsid w:val="00F424E8"/>
    <w:rsid w:val="00F42691"/>
    <w:rsid w:val="00F47D32"/>
    <w:rsid w:val="00F562E0"/>
    <w:rsid w:val="00F57718"/>
    <w:rsid w:val="00F57AB4"/>
    <w:rsid w:val="00F62132"/>
    <w:rsid w:val="00F737D1"/>
    <w:rsid w:val="00F74D43"/>
    <w:rsid w:val="00F805BF"/>
    <w:rsid w:val="00F81C84"/>
    <w:rsid w:val="00F83356"/>
    <w:rsid w:val="00F90366"/>
    <w:rsid w:val="00F914B7"/>
    <w:rsid w:val="00F93AAC"/>
    <w:rsid w:val="00F970A0"/>
    <w:rsid w:val="00F973C5"/>
    <w:rsid w:val="00FA3432"/>
    <w:rsid w:val="00FB1046"/>
    <w:rsid w:val="00FB14E7"/>
    <w:rsid w:val="00FB27DD"/>
    <w:rsid w:val="00FB4A6A"/>
    <w:rsid w:val="00FB54FD"/>
    <w:rsid w:val="00FB5724"/>
    <w:rsid w:val="00FB6E84"/>
    <w:rsid w:val="00FB762E"/>
    <w:rsid w:val="00FC3C8A"/>
    <w:rsid w:val="00FC5120"/>
    <w:rsid w:val="00FC57CF"/>
    <w:rsid w:val="00FC63E0"/>
    <w:rsid w:val="00FD24FE"/>
    <w:rsid w:val="00FD7509"/>
    <w:rsid w:val="00FD7C5F"/>
    <w:rsid w:val="00FE2E8B"/>
    <w:rsid w:val="00FE66AE"/>
    <w:rsid w:val="00FF5FCC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07044"/>
  <w15:docId w15:val="{8A6A6A03-8FA7-4EDE-ABF8-EF982B8D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CB"/>
  </w:style>
  <w:style w:type="paragraph" w:styleId="Heading1">
    <w:name w:val="heading 1"/>
    <w:basedOn w:val="Normal"/>
    <w:next w:val="BodyText"/>
    <w:link w:val="Heading1Char"/>
    <w:uiPriority w:val="9"/>
    <w:qFormat/>
    <w:rsid w:val="00556CC6"/>
    <w:pPr>
      <w:keepNext/>
      <w:keepLines/>
      <w:numPr>
        <w:numId w:val="6"/>
      </w:numPr>
      <w:suppressAutoHyphens/>
      <w:spacing w:after="2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56CC6"/>
    <w:pPr>
      <w:keepNext/>
      <w:keepLines/>
      <w:numPr>
        <w:ilvl w:val="1"/>
        <w:numId w:val="6"/>
      </w:numPr>
      <w:suppressAutoHyphen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A6512"/>
    <w:pPr>
      <w:keepNext/>
      <w:keepLines/>
      <w:numPr>
        <w:ilvl w:val="2"/>
        <w:numId w:val="6"/>
      </w:numPr>
      <w:suppressAutoHyphens/>
      <w:spacing w:after="2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A6512"/>
    <w:pPr>
      <w:keepNext/>
      <w:keepLines/>
      <w:numPr>
        <w:ilvl w:val="3"/>
        <w:numId w:val="6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DA6512"/>
    <w:pPr>
      <w:keepNext/>
      <w:keepLines/>
      <w:numPr>
        <w:ilvl w:val="4"/>
        <w:numId w:val="6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DA6512"/>
    <w:pPr>
      <w:keepNext/>
      <w:keepLines/>
      <w:numPr>
        <w:ilvl w:val="5"/>
        <w:numId w:val="6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DA6512"/>
    <w:pPr>
      <w:keepNext/>
      <w:keepLines/>
      <w:numPr>
        <w:ilvl w:val="6"/>
        <w:numId w:val="6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DA6512"/>
    <w:pPr>
      <w:keepNext/>
      <w:keepLines/>
      <w:numPr>
        <w:ilvl w:val="7"/>
        <w:numId w:val="6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DA6512"/>
    <w:pPr>
      <w:keepNext/>
      <w:keepLines/>
      <w:numPr>
        <w:ilvl w:val="8"/>
        <w:numId w:val="6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BodyText"/>
    <w:link w:val="TitleChar"/>
    <w:uiPriority w:val="10"/>
    <w:qFormat/>
    <w:rsid w:val="00556CC6"/>
    <w:pPr>
      <w:numPr>
        <w:numId w:val="0"/>
      </w:numPr>
      <w:contextualSpacing/>
    </w:pPr>
    <w:rPr>
      <w:rFonts w:ascii="Arial Black" w:hAnsi="Arial Black" w:cstheme="majorHAnsi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CC6"/>
    <w:rPr>
      <w:rFonts w:ascii="Arial Black" w:eastAsiaTheme="majorEastAsia" w:hAnsi="Arial Black" w:cstheme="majorHAnsi"/>
      <w:b/>
      <w:bCs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C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CC6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651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NoSpacing">
    <w:name w:val="No Spacing"/>
    <w:uiPriority w:val="1"/>
    <w:qFormat/>
    <w:rsid w:val="00DA6512"/>
    <w:pPr>
      <w:ind w:left="1304"/>
      <w:jc w:val="both"/>
    </w:pPr>
  </w:style>
  <w:style w:type="paragraph" w:styleId="BodyText">
    <w:name w:val="Body Text"/>
    <w:basedOn w:val="Normal"/>
    <w:link w:val="BodyTextChar"/>
    <w:qFormat/>
    <w:rsid w:val="00DA6512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rsid w:val="0002627A"/>
  </w:style>
  <w:style w:type="paragraph" w:styleId="TOC1">
    <w:name w:val="toc 1"/>
    <w:basedOn w:val="Normal"/>
    <w:next w:val="Normal"/>
    <w:autoRedefine/>
    <w:uiPriority w:val="39"/>
    <w:semiHidden/>
    <w:rsid w:val="00DA6512"/>
    <w:pPr>
      <w:spacing w:after="100"/>
    </w:pPr>
  </w:style>
  <w:style w:type="paragraph" w:styleId="TOAHeading">
    <w:name w:val="toa heading"/>
    <w:basedOn w:val="Normal"/>
    <w:next w:val="Normal"/>
    <w:uiPriority w:val="99"/>
    <w:semiHidden/>
    <w:rsid w:val="00DA6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A6512"/>
    <w:pPr>
      <w:tabs>
        <w:tab w:val="center" w:pos="4513"/>
        <w:tab w:val="right" w:pos="9026"/>
      </w:tabs>
      <w:suppressAutoHyphens/>
    </w:pPr>
    <w:rPr>
      <w:rFonts w:ascii="Calibri" w:hAnsi="Calibr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24FAE"/>
    <w:rPr>
      <w:rFonts w:ascii="Calibri" w:hAnsi="Calibri"/>
      <w:sz w:val="16"/>
    </w:rPr>
  </w:style>
  <w:style w:type="character" w:styleId="PlaceholderText">
    <w:name w:val="Placeholder Text"/>
    <w:basedOn w:val="DefaultParagraphFont"/>
    <w:uiPriority w:val="99"/>
    <w:rsid w:val="00E3731F"/>
    <w:rPr>
      <w:vanish/>
      <w:color w:val="auto"/>
    </w:rPr>
  </w:style>
  <w:style w:type="numbering" w:customStyle="1" w:styleId="MerkittyluetteloSTUK">
    <w:name w:val="Merkitty luettelo STUK"/>
    <w:uiPriority w:val="99"/>
    <w:rsid w:val="00471723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1723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471723"/>
    <w:pPr>
      <w:numPr>
        <w:numId w:val="19"/>
      </w:numPr>
      <w:spacing w:after="220"/>
      <w:contextualSpacing/>
    </w:pPr>
  </w:style>
  <w:style w:type="paragraph" w:styleId="Header">
    <w:name w:val="header"/>
    <w:basedOn w:val="Normal"/>
    <w:link w:val="HeaderChar"/>
    <w:uiPriority w:val="99"/>
    <w:rsid w:val="00856E8E"/>
    <w:pPr>
      <w:suppressAutoHyphens/>
    </w:pPr>
  </w:style>
  <w:style w:type="paragraph" w:styleId="ListNumber">
    <w:name w:val="List Number"/>
    <w:basedOn w:val="Normal"/>
    <w:uiPriority w:val="99"/>
    <w:qFormat/>
    <w:rsid w:val="00471723"/>
    <w:pPr>
      <w:numPr>
        <w:numId w:val="16"/>
      </w:numPr>
      <w:spacing w:after="2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56E8E"/>
  </w:style>
  <w:style w:type="table" w:styleId="TableGrid">
    <w:name w:val="Table Grid"/>
    <w:basedOn w:val="TableNormal"/>
    <w:uiPriority w:val="59"/>
    <w:rsid w:val="00DA6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TableNormal"/>
    <w:uiPriority w:val="99"/>
    <w:qFormat/>
    <w:rsid w:val="00DA6512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6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rsid w:val="00DA6512"/>
    <w:pPr>
      <w:numPr>
        <w:numId w:val="0"/>
      </w:numPr>
      <w:spacing w:after="240"/>
      <w:outlineLvl w:val="9"/>
    </w:pPr>
  </w:style>
  <w:style w:type="paragraph" w:styleId="ListBullet2">
    <w:name w:val="List Bullet 2"/>
    <w:basedOn w:val="Normal"/>
    <w:uiPriority w:val="99"/>
    <w:qFormat/>
    <w:rsid w:val="00471723"/>
    <w:pPr>
      <w:numPr>
        <w:numId w:val="17"/>
      </w:numPr>
      <w:spacing w:after="220"/>
      <w:contextualSpacing/>
    </w:pPr>
  </w:style>
  <w:style w:type="paragraph" w:styleId="ListNumber2">
    <w:name w:val="List Number 2"/>
    <w:basedOn w:val="Normal"/>
    <w:uiPriority w:val="99"/>
    <w:unhideWhenUsed/>
    <w:qFormat/>
    <w:rsid w:val="00471723"/>
    <w:pPr>
      <w:numPr>
        <w:numId w:val="18"/>
      </w:numPr>
      <w:spacing w:after="220"/>
      <w:contextualSpacing/>
    </w:pPr>
  </w:style>
  <w:style w:type="numbering" w:customStyle="1" w:styleId="Numeroidutotsikot">
    <w:name w:val="Numeroidut otsikot"/>
    <w:uiPriority w:val="99"/>
    <w:rsid w:val="00DA6512"/>
    <w:pPr>
      <w:numPr>
        <w:numId w:val="3"/>
      </w:numPr>
    </w:pPr>
  </w:style>
  <w:style w:type="numbering" w:customStyle="1" w:styleId="Stukmerkittyluettelo2">
    <w:name w:val="Stuk merkitty luettelo 2"/>
    <w:uiPriority w:val="99"/>
    <w:rsid w:val="00471723"/>
    <w:pPr>
      <w:numPr>
        <w:numId w:val="4"/>
      </w:numPr>
    </w:pPr>
  </w:style>
  <w:style w:type="numbering" w:customStyle="1" w:styleId="Stuknumeroituluettelo2">
    <w:name w:val="Stuk numeroitu luettelo 2"/>
    <w:uiPriority w:val="99"/>
    <w:rsid w:val="00471723"/>
    <w:pPr>
      <w:numPr>
        <w:numId w:val="5"/>
      </w:numPr>
    </w:pPr>
  </w:style>
  <w:style w:type="paragraph" w:styleId="List">
    <w:name w:val="List"/>
    <w:basedOn w:val="Normal"/>
    <w:uiPriority w:val="99"/>
    <w:unhideWhenUsed/>
    <w:rsid w:val="00ED6A9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394527"/>
    <w:pPr>
      <w:autoSpaceDE w:val="0"/>
      <w:autoSpaceDN w:val="0"/>
      <w:ind w:left="720"/>
      <w:contextualSpacing/>
    </w:pPr>
    <w:rPr>
      <w:rFonts w:ascii="Courier" w:eastAsia="Times New Roman" w:hAnsi="Courier" w:cs="Courier"/>
      <w:sz w:val="20"/>
      <w:szCs w:val="20"/>
      <w:lang w:eastAsia="fi-FI"/>
    </w:rPr>
  </w:style>
  <w:style w:type="character" w:customStyle="1" w:styleId="markedcontent">
    <w:name w:val="markedcontent"/>
    <w:basedOn w:val="DefaultParagraphFont"/>
    <w:rsid w:val="00970D68"/>
  </w:style>
  <w:style w:type="character" w:styleId="Hyperlink">
    <w:name w:val="Hyperlink"/>
    <w:basedOn w:val="DefaultParagraphFont"/>
    <w:uiPriority w:val="99"/>
    <w:unhideWhenUsed/>
    <w:rsid w:val="007D574D"/>
    <w:rPr>
      <w:color w:val="50C2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7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0FBD"/>
  </w:style>
  <w:style w:type="character" w:styleId="CommentReference">
    <w:name w:val="annotation reference"/>
    <w:basedOn w:val="DefaultParagraphFont"/>
    <w:uiPriority w:val="99"/>
    <w:semiHidden/>
    <w:unhideWhenUsed/>
    <w:rsid w:val="00443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\AppData\Roaming\Microsoft\Templates\STUK%20suomi\Kokousmuist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1C85F057E488EB22BA0638B48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BD3A-DB86-491E-9B1A-E14525A64A00}"/>
      </w:docPartPr>
      <w:docPartBody>
        <w:p w:rsidR="00730CA3" w:rsidRDefault="00730CA3">
          <w:pPr>
            <w:pStyle w:val="57D1C85F057E488EB22BA0638B48D155"/>
          </w:pPr>
          <w:r w:rsidRPr="0002627A">
            <w:rPr>
              <w:rStyle w:val="PlaceholderText"/>
            </w:rPr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CA3"/>
    <w:rsid w:val="00033EE5"/>
    <w:rsid w:val="005F1E88"/>
    <w:rsid w:val="00730CA3"/>
    <w:rsid w:val="00C43E28"/>
    <w:rsid w:val="00DF6659"/>
    <w:rsid w:val="00F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57D1C85F057E488EB22BA0638B48D155">
    <w:name w:val="57D1C85F057E488EB22BA0638B48D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K">
  <a:themeElements>
    <a:clrScheme name="STUK">
      <a:dk1>
        <a:srgbClr val="000000"/>
      </a:dk1>
      <a:lt1>
        <a:sysClr val="window" lastClr="FFFFFF"/>
      </a:lt1>
      <a:dk2>
        <a:srgbClr val="0066B3"/>
      </a:dk2>
      <a:lt2>
        <a:srgbClr val="C99AC6"/>
      </a:lt2>
      <a:accent1>
        <a:srgbClr val="0066B3"/>
      </a:accent1>
      <a:accent2>
        <a:srgbClr val="50C2BF"/>
      </a:accent2>
      <a:accent3>
        <a:srgbClr val="F48480"/>
      </a:accent3>
      <a:accent4>
        <a:srgbClr val="FCBA61"/>
      </a:accent4>
      <a:accent5>
        <a:srgbClr val="6ECFF6"/>
      </a:accent5>
      <a:accent6>
        <a:srgbClr val="94CC80"/>
      </a:accent6>
      <a:hlink>
        <a:srgbClr val="50C2BF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2024-04-15T00:00:00</PublishDate>
  <Abstract/>
  <CompanyAddress/>
  <CompanyPhone/>
  <CompanyFax/>
  <CompanyEmail>Julkinen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Kokousmuistio.dotx</Template>
  <TotalTime>0</TotalTime>
  <Pages>2</Pages>
  <Words>357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Säteilyturvallisuusneuvottelukunnan kokous</vt:lpstr>
      <vt:lpstr>Säteilyturvallisuusneuvottelukunnan kokous LUONNOS</vt:lpstr>
    </vt:vector>
  </TitlesOfParts>
  <Company>Säteilyturvakeskus STUK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Säteilyturvallisuusneuvottelukunnan kokous</dc:title>
  <dc:subject/>
  <dc:creator>Katja Kojo</dc:creator>
  <cp:keywords/>
  <dc:description/>
  <cp:lastModifiedBy>Kojo Katja (STUK)</cp:lastModifiedBy>
  <cp:revision>2</cp:revision>
  <cp:lastPrinted>2022-08-17T13:59:00Z</cp:lastPrinted>
  <dcterms:created xsi:type="dcterms:W3CDTF">2024-05-29T05:39:00Z</dcterms:created>
  <dcterms:modified xsi:type="dcterms:W3CDTF">2024-05-29T05:39:00Z</dcterms:modified>
</cp:coreProperties>
</file>